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A1" w:rsidRDefault="009149A1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4" w:type="dxa"/>
        <w:tblInd w:w="-31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9149A1">
        <w:trPr>
          <w:trHeight w:val="63"/>
        </w:trPr>
        <w:tc>
          <w:tcPr>
            <w:tcW w:w="949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4F81BD"/>
          </w:tcPr>
          <w:p w:rsidR="009149A1" w:rsidRDefault="00DC621F">
            <w:pPr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FFFF"/>
              </w:rPr>
              <w:t>Togba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</w:rPr>
              <w:t xml:space="preserve"> T. 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</w:rPr>
              <w:t>Yango</w:t>
            </w:r>
            <w:proofErr w:type="spellEnd"/>
          </w:p>
          <w:p w:rsidR="009149A1" w:rsidRDefault="00DC621F">
            <w:pPr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Finance Manager</w:t>
            </w:r>
            <w:r>
              <w:rPr>
                <w:rFonts w:ascii="Verdana" w:eastAsia="Verdana" w:hAnsi="Verdana" w:cs="Verdana"/>
                <w:b/>
                <w:color w:val="FFFFFF"/>
              </w:rPr>
              <w:br/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Email: </w:t>
            </w:r>
            <w:hyperlink r:id="rId5">
              <w:r>
                <w:rPr>
                  <w:rFonts w:ascii="Verdana" w:eastAsia="Verdana" w:hAnsi="Verdana" w:cs="Verdana"/>
                  <w:b/>
                  <w:color w:val="0000FF"/>
                  <w:sz w:val="22"/>
                  <w:szCs w:val="22"/>
                  <w:u w:val="single"/>
                </w:rPr>
                <w:t>ttangoyango@yahoo.com</w:t>
              </w:r>
            </w:hyperlink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/</w:t>
            </w:r>
            <w:hyperlink r:id="rId6">
              <w:r>
                <w:rPr>
                  <w:rFonts w:ascii="Verdana" w:eastAsia="Verdana" w:hAnsi="Verdana" w:cs="Verdana"/>
                  <w:b/>
                  <w:color w:val="0000FF"/>
                  <w:sz w:val="22"/>
                  <w:szCs w:val="22"/>
                  <w:u w:val="single"/>
                </w:rPr>
                <w:t>yangotogba08@gmail.com</w:t>
              </w:r>
            </w:hyperlink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9149A1" w:rsidRDefault="009149A1">
      <w:pPr>
        <w:jc w:val="both"/>
        <w:rPr>
          <w:rFonts w:ascii="Verdana" w:eastAsia="Verdana" w:hAnsi="Verdana" w:cs="Verdana"/>
          <w:b/>
        </w:rPr>
      </w:pPr>
    </w:p>
    <w:p w:rsidR="009149A1" w:rsidRDefault="00DC621F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Togba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T. </w:t>
      </w:r>
      <w:proofErr w:type="spellStart"/>
      <w:r>
        <w:rPr>
          <w:rFonts w:ascii="Verdana" w:eastAsia="Verdana" w:hAnsi="Verdana" w:cs="Verdana"/>
          <w:sz w:val="22"/>
          <w:szCs w:val="22"/>
        </w:rPr>
        <w:t>Yango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is a hands-on financial manager with over 10 years of experience in budget development, program evaluation and organizational capacity building. Mr. </w:t>
      </w:r>
      <w:proofErr w:type="spellStart"/>
      <w:r>
        <w:rPr>
          <w:rFonts w:ascii="Verdana" w:eastAsia="Verdana" w:hAnsi="Verdana" w:cs="Verdana"/>
          <w:sz w:val="22"/>
          <w:szCs w:val="22"/>
        </w:rPr>
        <w:t>Yango's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primary focus is financial management procedures and developing and designing progra</w:t>
      </w:r>
      <w:r>
        <w:rPr>
          <w:rFonts w:ascii="Verdana" w:eastAsia="Verdana" w:hAnsi="Verdana" w:cs="Verdana"/>
          <w:sz w:val="22"/>
          <w:szCs w:val="22"/>
        </w:rPr>
        <w:t xml:space="preserve">m-specific QuickBooks to improve financial systems and reduce financial risk. Most recently, Mr. </w:t>
      </w:r>
      <w:proofErr w:type="spellStart"/>
      <w:r>
        <w:rPr>
          <w:rFonts w:ascii="Verdana" w:eastAsia="Verdana" w:hAnsi="Verdana" w:cs="Verdana"/>
          <w:sz w:val="22"/>
          <w:szCs w:val="22"/>
        </w:rPr>
        <w:t>Yango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supervised the program budgets, financial/administrative activities and staff of four network organizations. He is creative and enthusiastic and a great </w:t>
      </w:r>
      <w:r>
        <w:rPr>
          <w:rFonts w:ascii="Verdana" w:eastAsia="Verdana" w:hAnsi="Verdana" w:cs="Verdana"/>
          <w:sz w:val="22"/>
          <w:szCs w:val="22"/>
        </w:rPr>
        <w:t xml:space="preserve">team player. </w:t>
      </w:r>
    </w:p>
    <w:p w:rsidR="009149A1" w:rsidRDefault="009149A1">
      <w:pPr>
        <w:rPr>
          <w:rFonts w:ascii="Verdana" w:eastAsia="Verdana" w:hAnsi="Verdana" w:cs="Verdana"/>
        </w:rPr>
      </w:pPr>
    </w:p>
    <w:tbl>
      <w:tblPr>
        <w:tblStyle w:val="a0"/>
        <w:tblW w:w="9576" w:type="dxa"/>
        <w:tblInd w:w="-31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149A1">
        <w:tc>
          <w:tcPr>
            <w:tcW w:w="957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4F81BD"/>
          </w:tcPr>
          <w:p w:rsidR="009149A1" w:rsidRDefault="00DC621F">
            <w:pPr>
              <w:jc w:val="both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Professional Experience</w:t>
            </w:r>
          </w:p>
        </w:tc>
      </w:tr>
    </w:tbl>
    <w:p w:rsidR="009149A1" w:rsidRDefault="009149A1">
      <w:pPr>
        <w:jc w:val="both"/>
        <w:rPr>
          <w:rFonts w:ascii="Verdana" w:eastAsia="Verdana" w:hAnsi="Verdana" w:cs="Verdana"/>
          <w:color w:val="000000"/>
        </w:rPr>
      </w:pP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Store/Supermarket Manager position:</w:t>
      </w:r>
    </w:p>
    <w:p w:rsidR="009149A1" w:rsidRDefault="009149A1">
      <w:pPr>
        <w:widowControl/>
        <w:shd w:val="clear" w:color="auto" w:fill="FFFFFF"/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Objective:</w:t>
      </w:r>
    </w:p>
    <w:p w:rsidR="009149A1" w:rsidRDefault="009149A1">
      <w:pPr>
        <w:widowControl/>
        <w:shd w:val="clear" w:color="auto" w:fill="FFFFFF"/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Dynamic and results-oriented professional with extensive experience in retail management seeking a challenging position as a Supermarket or Store Manager. Proven track record of achieving sales targets, improving operational efficiency, and enhancing custo</w:t>
      </w:r>
      <w:r>
        <w:rPr>
          <w:rFonts w:ascii="Verdana" w:eastAsia="Verdana" w:hAnsi="Verdana" w:cs="Verdana"/>
        </w:rPr>
        <w:t>mer satisfaction.</w:t>
      </w:r>
    </w:p>
    <w:p w:rsidR="009149A1" w:rsidRDefault="009149A1">
      <w:pPr>
        <w:widowControl/>
        <w:shd w:val="clear" w:color="auto" w:fill="FFFFFF"/>
        <w:rPr>
          <w:rFonts w:ascii="Verdana" w:eastAsia="Verdana" w:hAnsi="Verdana" w:cs="Verdana"/>
        </w:rPr>
      </w:pP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</w:rPr>
        <w:t>Store Manager</w:t>
      </w:r>
      <w:r>
        <w:rPr>
          <w:rFonts w:ascii="Verdana" w:eastAsia="Verdana" w:hAnsi="Verdana" w:cs="Verdana"/>
          <w:b/>
        </w:rPr>
        <w:br/>
      </w:r>
      <w:proofErr w:type="spellStart"/>
      <w:r>
        <w:rPr>
          <w:rFonts w:ascii="Verdana" w:eastAsia="Verdana" w:hAnsi="Verdana" w:cs="Verdana"/>
          <w:i/>
        </w:rPr>
        <w:t>Harbel</w:t>
      </w:r>
      <w:proofErr w:type="spellEnd"/>
      <w:r>
        <w:rPr>
          <w:rFonts w:ascii="Verdana" w:eastAsia="Verdana" w:hAnsi="Verdana" w:cs="Verdana"/>
          <w:i/>
        </w:rPr>
        <w:t xml:space="preserve"> Supermarket, Monrovia, Liberia</w:t>
      </w:r>
      <w:r>
        <w:rPr>
          <w:rFonts w:ascii="Verdana" w:eastAsia="Verdana" w:hAnsi="Verdana" w:cs="Verdana"/>
          <w:i/>
        </w:rPr>
        <w:br/>
        <w:t>Dates of Employment May 3, 2021-August 31, 2023</w:t>
      </w:r>
    </w:p>
    <w:p w:rsidR="009149A1" w:rsidRDefault="00DC621F">
      <w:pPr>
        <w:widowControl/>
        <w:numPr>
          <w:ilvl w:val="0"/>
          <w:numId w:val="13"/>
        </w:numPr>
        <w:shd w:val="clear" w:color="auto" w:fill="FFFFFF"/>
        <w:spacing w:before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Led a team of 30+ staff members in a high-volume supermarket, ensuring exceptional customer service and efficient store operations.</w:t>
      </w:r>
    </w:p>
    <w:p w:rsidR="009149A1" w:rsidRDefault="00DC621F">
      <w:pPr>
        <w:widowControl/>
        <w:numPr>
          <w:ilvl w:val="0"/>
          <w:numId w:val="13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Devel</w:t>
      </w:r>
      <w:r>
        <w:rPr>
          <w:rFonts w:ascii="Verdana" w:eastAsia="Verdana" w:hAnsi="Verdana" w:cs="Verdana"/>
        </w:rPr>
        <w:t>oped and implemented strategies to increase sales by 15% year-over-year through effective merchandising and promotional campaigns.</w:t>
      </w:r>
    </w:p>
    <w:p w:rsidR="009149A1" w:rsidRDefault="00DC621F">
      <w:pPr>
        <w:widowControl/>
        <w:numPr>
          <w:ilvl w:val="0"/>
          <w:numId w:val="13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Managed inventory levels to optimize stock availability and minimize waste, achieving a reduction in shrinkage by 20%.</w:t>
      </w:r>
    </w:p>
    <w:p w:rsidR="009149A1" w:rsidRDefault="00DC621F">
      <w:pPr>
        <w:widowControl/>
        <w:numPr>
          <w:ilvl w:val="0"/>
          <w:numId w:val="13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Conduc</w:t>
      </w:r>
      <w:r>
        <w:rPr>
          <w:rFonts w:ascii="Verdana" w:eastAsia="Verdana" w:hAnsi="Verdana" w:cs="Verdana"/>
        </w:rPr>
        <w:t>ted regular staff training sessions on product knowledge, customer service techniques, and safety protocols.</w:t>
      </w:r>
    </w:p>
    <w:p w:rsidR="009149A1" w:rsidRDefault="00DC621F">
      <w:pPr>
        <w:widowControl/>
        <w:numPr>
          <w:ilvl w:val="0"/>
          <w:numId w:val="13"/>
        </w:numPr>
        <w:shd w:val="clear" w:color="auto" w:fill="FFFFFF"/>
        <w:spacing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Oversaw scheduling, payroll, and performance evaluations to maintain high employee morale and productivity.</w: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Assistant Store Manager</w: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i/>
        </w:rPr>
      </w:pPr>
      <w:proofErr w:type="spellStart"/>
      <w:r>
        <w:rPr>
          <w:rFonts w:ascii="Verdana" w:eastAsia="Verdana" w:hAnsi="Verdana" w:cs="Verdana"/>
        </w:rPr>
        <w:t>Sinkor</w:t>
      </w:r>
      <w:proofErr w:type="spellEnd"/>
      <w:r>
        <w:rPr>
          <w:rFonts w:ascii="Verdana" w:eastAsia="Verdana" w:hAnsi="Verdana" w:cs="Verdana"/>
        </w:rPr>
        <w:t xml:space="preserve"> Shopping Mall</w:t>
      </w:r>
      <w:r>
        <w:rPr>
          <w:rFonts w:ascii="Verdana" w:eastAsia="Verdana" w:hAnsi="Verdana" w:cs="Verdana"/>
          <w:i/>
        </w:rPr>
        <w:t>, Monrovia, Liberia</w:t>
      </w:r>
      <w:r>
        <w:rPr>
          <w:rFonts w:ascii="Verdana" w:eastAsia="Verdana" w:hAnsi="Verdana" w:cs="Verdana"/>
          <w:i/>
        </w:rPr>
        <w:br/>
        <w:t>Dates of Employment: September 4, 2023- April 15, 2024</w:t>
      </w:r>
    </w:p>
    <w:p w:rsidR="009149A1" w:rsidRDefault="00DC621F">
      <w:pPr>
        <w:widowControl/>
        <w:numPr>
          <w:ilvl w:val="0"/>
          <w:numId w:val="11"/>
        </w:numPr>
        <w:shd w:val="clear" w:color="auto" w:fill="FFFFFF"/>
        <w:spacing w:before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Assisted the store manager in daily operations, including inventory management, staff supervision, and customer service.</w:t>
      </w:r>
    </w:p>
    <w:p w:rsidR="009149A1" w:rsidRDefault="00DC621F">
      <w:pPr>
        <w:widowControl/>
        <w:numPr>
          <w:ilvl w:val="0"/>
          <w:numId w:val="11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Implemented a new employee training prog</w:t>
      </w:r>
      <w:r>
        <w:rPr>
          <w:rFonts w:ascii="Verdana" w:eastAsia="Verdana" w:hAnsi="Verdana" w:cs="Verdana"/>
        </w:rPr>
        <w:t>ram that reduced onboarding time by 30% while improving employee retention rates.</w:t>
      </w:r>
    </w:p>
    <w:p w:rsidR="009149A1" w:rsidRDefault="00DC621F">
      <w:pPr>
        <w:widowControl/>
        <w:numPr>
          <w:ilvl w:val="0"/>
          <w:numId w:val="11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Analyzed sales data and customer feedback to adjust product offerings and enhance customer satisfaction levels.</w:t>
      </w:r>
    </w:p>
    <w:p w:rsidR="009149A1" w:rsidRDefault="00DC621F">
      <w:pPr>
        <w:widowControl/>
        <w:numPr>
          <w:ilvl w:val="0"/>
          <w:numId w:val="11"/>
        </w:numPr>
        <w:shd w:val="clear" w:color="auto" w:fill="FFFFFF"/>
        <w:spacing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Acted as a liaison between upper management and frontline staf</w:t>
      </w:r>
      <w:r>
        <w:rPr>
          <w:rFonts w:ascii="Verdana" w:eastAsia="Verdana" w:hAnsi="Verdana" w:cs="Verdana"/>
        </w:rPr>
        <w:t>f, effectively communicating company policies and goals.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Finance Manager, Liberia Women Empowerment Network (LIWEN)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October 201</w:t>
      </w:r>
      <w:r>
        <w:rPr>
          <w:rFonts w:ascii="Verdana" w:eastAsia="Verdana" w:hAnsi="Verdana" w:cs="Verdana"/>
          <w:b/>
          <w:sz w:val="22"/>
          <w:szCs w:val="22"/>
        </w:rPr>
        <w:t>8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– May 202</w:t>
      </w:r>
      <w:r>
        <w:rPr>
          <w:rFonts w:ascii="Verdana" w:eastAsia="Verdana" w:hAnsi="Verdana" w:cs="Verdana"/>
          <w:b/>
          <w:sz w:val="22"/>
          <w:szCs w:val="22"/>
        </w:rPr>
        <w:t>1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9149A1" w:rsidRDefault="00DC621F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Responsibilities:</w:t>
      </w:r>
    </w:p>
    <w:p w:rsidR="009149A1" w:rsidRDefault="00DC621F">
      <w:pPr>
        <w:widowControl/>
        <w:numPr>
          <w:ilvl w:val="0"/>
          <w:numId w:val="2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Develop budgets, create and set up QuickBooks Accounts for all LIWEN projects.</w:t>
      </w:r>
    </w:p>
    <w:p w:rsidR="009149A1" w:rsidRDefault="00DC621F">
      <w:pPr>
        <w:widowControl/>
        <w:numPr>
          <w:ilvl w:val="0"/>
          <w:numId w:val="2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Ensure that all transactions are recorded in QuickBooks accurately.</w:t>
      </w:r>
    </w:p>
    <w:p w:rsidR="009149A1" w:rsidRDefault="00DC621F">
      <w:pPr>
        <w:widowControl/>
        <w:numPr>
          <w:ilvl w:val="0"/>
          <w:numId w:val="2"/>
        </w:numPr>
        <w:shd w:val="clear" w:color="auto" w:fill="FFFFFF"/>
        <w:tabs>
          <w:tab w:val="left" w:pos="976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Calculate the Network’s staff monthly pay withholding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taxes   on their behalf.  Calculate and pay the staff salary contribution to the Liberia National Social Security Welfare Corporation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(NASSCORP). </w:t>
      </w:r>
    </w:p>
    <w:p w:rsidR="009149A1" w:rsidRDefault="00DC621F">
      <w:pPr>
        <w:widowControl/>
        <w:numPr>
          <w:ilvl w:val="0"/>
          <w:numId w:val="2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Analyze bank statements and prepare banking reconciliations each month. Record all deposits and payments in QuickBooks. Prepare financial reports on funds received from donors.</w:t>
      </w:r>
    </w:p>
    <w:p w:rsidR="009149A1" w:rsidRDefault="00DC621F">
      <w:pPr>
        <w:widowControl/>
        <w:numPr>
          <w:ilvl w:val="0"/>
          <w:numId w:val="2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Supervise finance assistants and accounts on various projects.</w:t>
      </w:r>
    </w:p>
    <w:p w:rsidR="009149A1" w:rsidRDefault="009149A1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Accountant, National AIDS Commission of Liberia (NAC)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September 2016 – October 2018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Responsibilities:</w:t>
      </w:r>
    </w:p>
    <w:p w:rsidR="009149A1" w:rsidRDefault="00DC621F">
      <w:pPr>
        <w:widowControl/>
        <w:numPr>
          <w:ilvl w:val="0"/>
          <w:numId w:val="3"/>
        </w:numPr>
        <w:shd w:val="clear" w:color="auto" w:fill="FFFFFF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Prepare financial and program budgets.</w:t>
      </w:r>
    </w:p>
    <w:p w:rsidR="009149A1" w:rsidRDefault="00DC621F">
      <w:pPr>
        <w:widowControl/>
        <w:numPr>
          <w:ilvl w:val="0"/>
          <w:numId w:val="3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Prepare vouchers for funds received and disbursed.</w:t>
      </w:r>
    </w:p>
    <w:p w:rsidR="009149A1" w:rsidRDefault="00DC621F">
      <w:pPr>
        <w:widowControl/>
        <w:numPr>
          <w:ilvl w:val="0"/>
          <w:numId w:val="3"/>
        </w:numPr>
        <w:shd w:val="clear" w:color="auto" w:fill="FFFFFF"/>
        <w:tabs>
          <w:tab w:val="left" w:pos="976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Calculate the NAC’s staff monthly pay and withholding taxes on t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heir behalf.  Calculate and pay the staff salary contribution to NASSCORP. </w:t>
      </w:r>
    </w:p>
    <w:p w:rsidR="009149A1" w:rsidRDefault="00DC621F">
      <w:pPr>
        <w:widowControl/>
        <w:numPr>
          <w:ilvl w:val="0"/>
          <w:numId w:val="3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Analyze all the bank statements and prepare the bank reconciliations for each month. Record all deposits and payments in QuickBooks.</w:t>
      </w:r>
    </w:p>
    <w:p w:rsidR="009149A1" w:rsidRDefault="00DC621F">
      <w:pPr>
        <w:widowControl/>
        <w:numPr>
          <w:ilvl w:val="0"/>
          <w:numId w:val="3"/>
        </w:numPr>
        <w:shd w:val="clear" w:color="auto" w:fill="FFFFFF"/>
        <w:tabs>
          <w:tab w:val="left" w:pos="144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Produce reports from the QuickBooks system for </w:t>
      </w:r>
      <w:r>
        <w:rPr>
          <w:rFonts w:ascii="Verdana" w:eastAsia="Verdana" w:hAnsi="Verdana" w:cs="Verdana"/>
          <w:color w:val="000000"/>
          <w:sz w:val="22"/>
          <w:szCs w:val="22"/>
        </w:rPr>
        <w:t>management decisions. Prepare financial reports on funds received from Global Fund and other donors. Represent NAC at financial meetings.</w:t>
      </w:r>
    </w:p>
    <w:p w:rsidR="009149A1" w:rsidRDefault="009149A1">
      <w:pPr>
        <w:rPr>
          <w:rFonts w:ascii="Verdana" w:eastAsia="Verdana" w:hAnsi="Verdana" w:cs="Verdana"/>
          <w:color w:val="000000"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Finance Assistant, National Aids Commission (NAC)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March 2013 – September 2016</w:t>
      </w:r>
    </w:p>
    <w:p w:rsidR="009149A1" w:rsidRDefault="00DC621F">
      <w:pPr>
        <w:widowControl/>
        <w:shd w:val="clear" w:color="auto" w:fill="FFFFFF"/>
        <w:rPr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Responsibilities: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9149A1" w:rsidRDefault="00DC621F">
      <w:pPr>
        <w:widowControl/>
        <w:numPr>
          <w:ilvl w:val="0"/>
          <w:numId w:val="9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Analyze all transactions for payment. </w:t>
      </w:r>
    </w:p>
    <w:p w:rsidR="009149A1" w:rsidRDefault="00DC621F">
      <w:pPr>
        <w:widowControl/>
        <w:numPr>
          <w:ilvl w:val="0"/>
          <w:numId w:val="9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Write vouchers and issue checks.</w:t>
      </w:r>
    </w:p>
    <w:p w:rsidR="009149A1" w:rsidRDefault="00DC621F">
      <w:pPr>
        <w:widowControl/>
        <w:numPr>
          <w:ilvl w:val="0"/>
          <w:numId w:val="9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Post transactions in QuickBooks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and generate reports.</w:t>
      </w:r>
    </w:p>
    <w:p w:rsidR="009149A1" w:rsidRDefault="00DC621F">
      <w:pPr>
        <w:widowControl/>
        <w:numPr>
          <w:ilvl w:val="0"/>
          <w:numId w:val="9"/>
        </w:numPr>
        <w:shd w:val="clear" w:color="auto" w:fill="FFFFFF"/>
        <w:spacing w:after="20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Collect and reconcile bank statements and help to make financial reports.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Finance Assistant, Liberia Women Empowerment Network /Account Action Aid Liberia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October 2010 – March 2013</w:t>
      </w:r>
    </w:p>
    <w:p w:rsidR="009149A1" w:rsidRDefault="009149A1">
      <w:pPr>
        <w:widowControl/>
        <w:shd w:val="clear" w:color="auto" w:fill="FFFFFF"/>
        <w:spacing w:line="276" w:lineRule="auto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9149A1" w:rsidRDefault="00DC621F">
      <w:pPr>
        <w:widowControl/>
        <w:shd w:val="clear" w:color="auto" w:fill="FFFFFF"/>
        <w:spacing w:line="276" w:lineRule="auto"/>
        <w:rPr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Responsibilities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: </w:t>
      </w:r>
    </w:p>
    <w:p w:rsidR="009149A1" w:rsidRDefault="00DC621F">
      <w:pPr>
        <w:widowControl/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Set up the network financial system.</w:t>
      </w:r>
    </w:p>
    <w:p w:rsidR="009149A1" w:rsidRDefault="00DC621F">
      <w:pPr>
        <w:widowControl/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Train and mentor selected staff to manage the system and prepare their financial reports. </w:t>
      </w:r>
    </w:p>
    <w:p w:rsidR="009149A1" w:rsidRDefault="00DC621F">
      <w:pPr>
        <w:widowControl/>
        <w:numPr>
          <w:ilvl w:val="0"/>
          <w:numId w:val="1"/>
        </w:numPr>
        <w:shd w:val="clear" w:color="auto" w:fill="FFFFFF"/>
        <w:spacing w:after="20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U</w:t>
      </w:r>
      <w:r>
        <w:rPr>
          <w:rFonts w:ascii="Verdana" w:eastAsia="Verdana" w:hAnsi="Verdana" w:cs="Verdana"/>
          <w:color w:val="000000"/>
          <w:sz w:val="22"/>
          <w:szCs w:val="22"/>
        </w:rPr>
        <w:t>se Microsoft programs to prepare receipts, vouches and other financial documents.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Accountant, Liberia Ministry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of Internal Affairs (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Bomi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County)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2008 – 2012</w:t>
      </w:r>
    </w:p>
    <w:p w:rsidR="009149A1" w:rsidRDefault="00DC621F">
      <w:pPr>
        <w:widowControl/>
        <w:shd w:val="clear" w:color="auto" w:fill="FFFFFF"/>
        <w:ind w:left="360" w:hanging="357"/>
        <w:rPr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Responsibilities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: </w:t>
      </w:r>
    </w:p>
    <w:p w:rsidR="009149A1" w:rsidRDefault="00DC621F">
      <w:pPr>
        <w:widowControl/>
        <w:numPr>
          <w:ilvl w:val="0"/>
          <w:numId w:val="10"/>
        </w:numPr>
        <w:shd w:val="clear" w:color="auto" w:fill="FFFFFF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Prepare receipts and vouchers using Microsoft Programs (Excel).</w:t>
      </w:r>
    </w:p>
    <w:p w:rsidR="009149A1" w:rsidRDefault="00DC621F">
      <w:pPr>
        <w:widowControl/>
        <w:numPr>
          <w:ilvl w:val="0"/>
          <w:numId w:val="10"/>
        </w:numPr>
        <w:shd w:val="clear" w:color="auto" w:fill="FFFFFF"/>
      </w:pPr>
      <w:r>
        <w:rPr>
          <w:rFonts w:ascii="Verdana" w:eastAsia="Verdana" w:hAnsi="Verdana" w:cs="Verdana"/>
          <w:color w:val="000000"/>
          <w:sz w:val="22"/>
          <w:szCs w:val="22"/>
        </w:rPr>
        <w:t>Manage all fina</w:t>
      </w:r>
      <w:r>
        <w:rPr>
          <w:rFonts w:ascii="Verdana" w:eastAsia="Verdana" w:hAnsi="Verdana" w:cs="Verdana"/>
          <w:color w:val="000000"/>
          <w:sz w:val="22"/>
          <w:szCs w:val="22"/>
        </w:rPr>
        <w:t>ncial transactions of the county including operational funds. Provide guidance and advice to the County Treasurer of the Project Management Committee as necessary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</w:p>
    <w:p w:rsidR="009149A1" w:rsidRDefault="009149A1">
      <w:pPr>
        <w:widowControl/>
        <w:shd w:val="clear" w:color="auto" w:fill="FFFFFF"/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pict>
          <v:rect id="_x0000_i1025" style="width:0;height:1.5pt" o:hralign="center" o:hrstd="t" o:hr="t" fillcolor="#a0a0a0" stroked="f"/>
        </w:pic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Education:</w: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</w:rPr>
        <w:t>Bachelor of Business Administration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i/>
        </w:rPr>
        <w:t>University Name, City, State</w:t>
      </w:r>
      <w:r>
        <w:rPr>
          <w:rFonts w:ascii="Verdana" w:eastAsia="Verdana" w:hAnsi="Verdana" w:cs="Verdana"/>
          <w:i/>
        </w:rPr>
        <w:br/>
      </w:r>
      <w:r>
        <w:rPr>
          <w:rFonts w:ascii="Verdana" w:eastAsia="Verdana" w:hAnsi="Verdana" w:cs="Verdana"/>
          <w:i/>
        </w:rPr>
        <w:t>Year of Graduation</w:t>
      </w:r>
    </w:p>
    <w:p w:rsidR="009149A1" w:rsidRDefault="00DC621F">
      <w:pPr>
        <w:widowControl/>
        <w:numPr>
          <w:ilvl w:val="0"/>
          <w:numId w:val="14"/>
        </w:numPr>
        <w:shd w:val="clear" w:color="auto" w:fill="FFFFFF"/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Relevant coursework: Retail Management, Marketing Strategies, Operations Management.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pict>
          <v:rect id="_x0000_i1026" style="width:0;height:1.5pt" o:hralign="center" o:hrstd="t" o:hr="t" fillcolor="#a0a0a0" stroked="f"/>
        </w:pic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Skills: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spacing w:before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Leadership and team building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Strategic planning and implementation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Budgeting and cost control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Inventory management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Customer relationship manag</w:t>
      </w:r>
      <w:r>
        <w:rPr>
          <w:rFonts w:ascii="Verdana" w:eastAsia="Verdana" w:hAnsi="Verdana" w:cs="Verdana"/>
        </w:rPr>
        <w:t>ement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Problem-solving and decision-making</w:t>
      </w:r>
    </w:p>
    <w:p w:rsidR="009149A1" w:rsidRDefault="00DC621F">
      <w:pPr>
        <w:widowControl/>
        <w:numPr>
          <w:ilvl w:val="0"/>
          <w:numId w:val="8"/>
        </w:numPr>
        <w:shd w:val="clear" w:color="auto" w:fill="FFFFFF"/>
        <w:spacing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Excellent verbal and written communication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pict>
          <v:rect id="_x0000_i1027" style="width:0;height:1.5pt" o:hralign="center" o:hrstd="t" o:hr="t" fillcolor="#a0a0a0" stroked="f"/>
        </w:pic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Certifications:</w:t>
      </w:r>
    </w:p>
    <w:p w:rsidR="009149A1" w:rsidRDefault="00DC621F">
      <w:pPr>
        <w:widowControl/>
        <w:numPr>
          <w:ilvl w:val="0"/>
          <w:numId w:val="12"/>
        </w:numPr>
        <w:shd w:val="clear" w:color="auto" w:fill="FFFFFF"/>
        <w:spacing w:before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Certified Retail Management Professional (CRMP)</w:t>
      </w:r>
    </w:p>
    <w:p w:rsidR="009149A1" w:rsidRDefault="00DC621F">
      <w:pPr>
        <w:widowControl/>
        <w:numPr>
          <w:ilvl w:val="0"/>
          <w:numId w:val="12"/>
        </w:numPr>
        <w:shd w:val="clear" w:color="auto" w:fill="FFFFFF"/>
        <w:spacing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Food Safety Certification (if applicable)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pict>
          <v:rect id="_x0000_i1028" style="width:0;height:1.5pt" o:hralign="center" o:hrstd="t" o:hr="t" fillcolor="#a0a0a0" stroked="f"/>
        </w:pic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References:</w: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Available upon request.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pict>
          <v:rect id="_x0000_i1029" style="width:0;height:1.5pt" o:hralign="center" o:hrstd="t" o:hr="t" fillcolor="#a0a0a0" stroked="f"/>
        </w:pict>
      </w:r>
    </w:p>
    <w:p w:rsidR="009149A1" w:rsidRDefault="00DC621F">
      <w:pPr>
        <w:widowControl/>
        <w:shd w:val="clear" w:color="auto" w:fill="FFFFFF"/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CV template outlines the key experiences, skills, and qualifications relevant to a Supermarket or Store Manager position. Tailor the details to match your own professional background and achievements for the best results.</w:t>
      </w:r>
    </w:p>
    <w:p w:rsidR="009149A1" w:rsidRDefault="00DC621F">
      <w:pPr>
        <w:widowControl/>
        <w:shd w:val="clear" w:color="auto" w:fill="FFFFFF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Don't share sensitive info. C</w:t>
      </w:r>
      <w:r>
        <w:rPr>
          <w:rFonts w:ascii="Verdana" w:eastAsia="Verdana" w:hAnsi="Verdana" w:cs="Verdana"/>
        </w:rPr>
        <w:t xml:space="preserve">hats may be reviewed and </w:t>
      </w:r>
    </w:p>
    <w:p w:rsidR="009149A1" w:rsidRDefault="009149A1">
      <w:pPr>
        <w:widowControl/>
        <w:shd w:val="clear" w:color="auto" w:fill="FFFFFF"/>
        <w:rPr>
          <w:rFonts w:ascii="Verdana" w:eastAsia="Verdana" w:hAnsi="Verdana" w:cs="Verdana"/>
        </w:rPr>
      </w:pPr>
    </w:p>
    <w:p w:rsidR="009149A1" w:rsidRDefault="009149A1">
      <w:pPr>
        <w:widowControl/>
        <w:shd w:val="clear" w:color="auto" w:fill="FFFFFF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1"/>
        <w:tblW w:w="9576" w:type="dxa"/>
        <w:tblInd w:w="-31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149A1">
        <w:tc>
          <w:tcPr>
            <w:tcW w:w="957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4F81BD"/>
          </w:tcPr>
          <w:p w:rsidR="009149A1" w:rsidRDefault="00DC621F">
            <w:pP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lastRenderedPageBreak/>
              <w:t>Consultancies</w:t>
            </w:r>
          </w:p>
        </w:tc>
      </w:tr>
    </w:tbl>
    <w:p w:rsidR="009149A1" w:rsidRDefault="009149A1">
      <w:pPr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Sister Aid Liberia Inc.</w:t>
      </w:r>
    </w:p>
    <w:p w:rsidR="009149A1" w:rsidRDefault="00DC621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March 2021- May 2024</w:t>
      </w:r>
    </w:p>
    <w:p w:rsidR="009149A1" w:rsidRDefault="00DC621F">
      <w:pPr>
        <w:numPr>
          <w:ilvl w:val="0"/>
          <w:numId w:val="4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Setup and organize their financial files in QuickBooks. Train their finance staff on how to operate the software.</w:t>
      </w:r>
    </w:p>
    <w:p w:rsidR="009149A1" w:rsidRDefault="009149A1">
      <w:pPr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LEGAL</w:t>
      </w:r>
    </w:p>
    <w:p w:rsidR="009149A1" w:rsidRDefault="00DC621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July – August 2020</w:t>
      </w:r>
    </w:p>
    <w:p w:rsidR="009149A1" w:rsidRDefault="00DC621F">
      <w:pPr>
        <w:numPr>
          <w:ilvl w:val="0"/>
          <w:numId w:val="6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Setup and organize their financial files in QuickBooks. Train their finance staff on how to operate the software.</w:t>
      </w:r>
    </w:p>
    <w:p w:rsidR="009149A1" w:rsidRDefault="009149A1">
      <w:pPr>
        <w:ind w:left="720"/>
        <w:rPr>
          <w:rFonts w:ascii="Verdana" w:eastAsia="Verdana" w:hAnsi="Verdana" w:cs="Verdana"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Liberia Women National Political Forum</w:t>
      </w: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June 2019 – August 2019</w:t>
      </w:r>
    </w:p>
    <w:p w:rsidR="009149A1" w:rsidRDefault="00DC621F">
      <w:pPr>
        <w:numPr>
          <w:ilvl w:val="0"/>
          <w:numId w:val="7"/>
        </w:num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Financial Reconciliation. Develop Project budgets and develop financial report</w:t>
      </w:r>
      <w:r>
        <w:rPr>
          <w:rFonts w:ascii="Verdana" w:eastAsia="Verdana" w:hAnsi="Verdana" w:cs="Verdana"/>
          <w:color w:val="000000"/>
          <w:sz w:val="22"/>
          <w:szCs w:val="22"/>
        </w:rPr>
        <w:t>s. Setup financial system. Train finance staff.</w:t>
      </w:r>
    </w:p>
    <w:p w:rsidR="009149A1" w:rsidRDefault="009149A1">
      <w:pPr>
        <w:rPr>
          <w:rFonts w:ascii="Verdana" w:eastAsia="Verdana" w:hAnsi="Verdana" w:cs="Verdana"/>
          <w:color w:val="000000"/>
          <w:sz w:val="22"/>
          <w:szCs w:val="22"/>
        </w:rPr>
      </w:pPr>
    </w:p>
    <w:p w:rsidR="009149A1" w:rsidRDefault="00DC621F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Women NGOs Secretariat of Liberia</w:t>
      </w:r>
    </w:p>
    <w:p w:rsidR="009149A1" w:rsidRDefault="00DC621F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September 2017 – December 2017</w:t>
      </w:r>
    </w:p>
    <w:p w:rsidR="009149A1" w:rsidRDefault="00DC621F">
      <w:pPr>
        <w:numPr>
          <w:ilvl w:val="0"/>
          <w:numId w:val="5"/>
        </w:num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Financial Management Training for their 25 women Network organizations. Trained their finance team on the usage of QuickBooks.</w:t>
      </w:r>
    </w:p>
    <w:p w:rsidR="009149A1" w:rsidRDefault="009149A1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2"/>
        <w:tblW w:w="9576" w:type="dxa"/>
        <w:tblInd w:w="-31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149A1">
        <w:tc>
          <w:tcPr>
            <w:tcW w:w="957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5B9BD5"/>
          </w:tcPr>
          <w:p w:rsidR="009149A1" w:rsidRDefault="00DC621F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Education</w:t>
            </w:r>
          </w:p>
        </w:tc>
      </w:tr>
    </w:tbl>
    <w:p w:rsidR="009149A1" w:rsidRDefault="009149A1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9149A1" w:rsidRDefault="00DC621F">
      <w:pPr>
        <w:ind w:left="3750" w:hanging="3738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2023 – </w:t>
      </w:r>
      <w:r>
        <w:rPr>
          <w:rFonts w:ascii="Verdana" w:eastAsia="Verdana" w:hAnsi="Verdana" w:cs="Verdana"/>
          <w:b/>
          <w:sz w:val="22"/>
          <w:szCs w:val="22"/>
        </w:rPr>
        <w:t xml:space="preserve">MBA Candidate – Master in Business Administration, </w:t>
      </w:r>
      <w:r>
        <w:rPr>
          <w:rFonts w:ascii="Verdana" w:eastAsia="Verdana" w:hAnsi="Verdana" w:cs="Verdana"/>
          <w:b/>
          <w:sz w:val="22"/>
          <w:szCs w:val="22"/>
        </w:rPr>
        <w:br/>
        <w:t>University of Liberia</w:t>
      </w:r>
    </w:p>
    <w:p w:rsidR="009149A1" w:rsidRDefault="009149A1">
      <w:pP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9149A1" w:rsidRDefault="00DC621F">
      <w:pPr>
        <w:spacing w:after="200" w:line="276" w:lineRule="auto"/>
        <w:ind w:left="917" w:hanging="90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2007</w:t>
      </w:r>
      <w:r>
        <w:rPr>
          <w:rFonts w:ascii="Verdana" w:eastAsia="Verdana" w:hAnsi="Verdana" w:cs="Verdana"/>
          <w:b/>
          <w:sz w:val="22"/>
          <w:szCs w:val="22"/>
        </w:rPr>
        <w:t xml:space="preserve"> – Bachelor of Business Administration, University of Liberia </w:t>
      </w:r>
      <w:r>
        <w:rPr>
          <w:rFonts w:ascii="Verdana" w:eastAsia="Verdana" w:hAnsi="Verdana" w:cs="Verdana"/>
          <w:sz w:val="22"/>
          <w:szCs w:val="22"/>
        </w:rPr>
        <w:t>Accounting Major, Economics Minor</w:t>
      </w:r>
    </w:p>
    <w:p w:rsidR="009149A1" w:rsidRDefault="00DC621F">
      <w:pPr>
        <w:ind w:left="720" w:hanging="714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2016 – </w:t>
      </w:r>
      <w:r>
        <w:rPr>
          <w:rFonts w:ascii="Verdana" w:eastAsia="Verdana" w:hAnsi="Verdana" w:cs="Verdana"/>
          <w:b/>
          <w:sz w:val="22"/>
          <w:szCs w:val="22"/>
        </w:rPr>
        <w:t>Certificate – Internal Control and Audit (LIPA)</w:t>
      </w:r>
    </w:p>
    <w:p w:rsidR="009149A1" w:rsidRDefault="00DC621F">
      <w:pPr>
        <w:ind w:left="89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Trained in detectin</w:t>
      </w:r>
      <w:r>
        <w:rPr>
          <w:rFonts w:ascii="Verdana" w:eastAsia="Verdana" w:hAnsi="Verdana" w:cs="Verdana"/>
          <w:sz w:val="22"/>
          <w:szCs w:val="22"/>
        </w:rPr>
        <w:t>g fraud. Managing financial systems and reducing risk</w:t>
      </w:r>
    </w:p>
    <w:p w:rsidR="009149A1" w:rsidRDefault="009149A1">
      <w:pPr>
        <w:ind w:left="2160"/>
        <w:jc w:val="both"/>
        <w:rPr>
          <w:rFonts w:ascii="Verdana" w:eastAsia="Verdana" w:hAnsi="Verdana" w:cs="Verdana"/>
          <w:sz w:val="22"/>
          <w:szCs w:val="22"/>
        </w:rPr>
      </w:pPr>
    </w:p>
    <w:p w:rsidR="009149A1" w:rsidRDefault="00DC621F">
      <w:pPr>
        <w:ind w:left="720" w:hanging="726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2014 – </w:t>
      </w:r>
      <w:r>
        <w:rPr>
          <w:rFonts w:ascii="Verdana" w:eastAsia="Verdana" w:hAnsi="Verdana" w:cs="Verdana"/>
          <w:b/>
          <w:sz w:val="22"/>
          <w:szCs w:val="22"/>
        </w:rPr>
        <w:t>Certificate in QuickBooks</w:t>
      </w:r>
      <w:r>
        <w:rPr>
          <w:rFonts w:ascii="Verdana" w:eastAsia="Verdana" w:hAnsi="Verdana" w:cs="Verdana"/>
          <w:b/>
          <w:sz w:val="22"/>
          <w:szCs w:val="22"/>
        </w:rPr>
        <w:t xml:space="preserve"> system management training</w:t>
      </w:r>
    </w:p>
    <w:p w:rsidR="009149A1" w:rsidRDefault="00DC621F">
      <w:pPr>
        <w:ind w:left="90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Record all financial transactions in the system. Generate all reports for management decisions.</w:t>
      </w:r>
    </w:p>
    <w:p w:rsidR="009149A1" w:rsidRDefault="009149A1">
      <w:pP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9149A1" w:rsidRDefault="00DC621F">
      <w:pPr>
        <w:ind w:left="720" w:hanging="702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2014 – </w:t>
      </w:r>
      <w:r>
        <w:rPr>
          <w:rFonts w:ascii="Verdana" w:eastAsia="Verdana" w:hAnsi="Verdana" w:cs="Verdana"/>
          <w:b/>
          <w:sz w:val="22"/>
          <w:szCs w:val="22"/>
        </w:rPr>
        <w:t>Certificate, Public Financial</w:t>
      </w:r>
      <w:r>
        <w:rPr>
          <w:rFonts w:ascii="Verdana" w:eastAsia="Verdana" w:hAnsi="Verdana" w:cs="Verdana"/>
          <w:b/>
          <w:sz w:val="22"/>
          <w:szCs w:val="22"/>
        </w:rPr>
        <w:t xml:space="preserve"> Management Training (LIPA)</w:t>
      </w:r>
    </w:p>
    <w:p w:rsidR="009149A1" w:rsidRDefault="00DC621F">
      <w:pPr>
        <w:ind w:left="893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Courses in public financial management and reporting.</w:t>
      </w:r>
    </w:p>
    <w:p w:rsidR="009149A1" w:rsidRDefault="009149A1">
      <w:pPr>
        <w:ind w:left="2179" w:hanging="369"/>
        <w:jc w:val="both"/>
        <w:rPr>
          <w:rFonts w:ascii="Verdana" w:eastAsia="Verdana" w:hAnsi="Verdana" w:cs="Verdana"/>
          <w:sz w:val="22"/>
          <w:szCs w:val="22"/>
        </w:rPr>
      </w:pPr>
    </w:p>
    <w:p w:rsidR="009149A1" w:rsidRDefault="00DC621F">
      <w:pPr>
        <w:ind w:left="1571" w:hanging="156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2011 </w:t>
      </w:r>
      <w:r>
        <w:rPr>
          <w:rFonts w:ascii="Verdana" w:eastAsia="Verdana" w:hAnsi="Verdana" w:cs="Verdana"/>
          <w:b/>
          <w:sz w:val="22"/>
          <w:szCs w:val="22"/>
        </w:rPr>
        <w:t xml:space="preserve">-  Leadership Training by Development Educational Network of Liberia </w:t>
      </w:r>
    </w:p>
    <w:p w:rsidR="009149A1" w:rsidRDefault="00DC621F">
      <w:pPr>
        <w:widowControl/>
        <w:shd w:val="clear" w:color="auto" w:fill="FFFFFF"/>
        <w:spacing w:after="200" w:line="276" w:lineRule="auto"/>
        <w:ind w:left="929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One-week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leadership training financed by UN Women Liberia. </w:t>
      </w:r>
    </w:p>
    <w:p w:rsidR="009149A1" w:rsidRDefault="00DC621F">
      <w:pPr>
        <w:tabs>
          <w:tab w:val="left" w:pos="762"/>
        </w:tabs>
        <w:ind w:hanging="702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2011 </w:t>
      </w:r>
      <w:r>
        <w:rPr>
          <w:rFonts w:ascii="Verdana" w:eastAsia="Verdana" w:hAnsi="Verdana" w:cs="Verdana"/>
          <w:b/>
          <w:sz w:val="22"/>
          <w:szCs w:val="22"/>
        </w:rPr>
        <w:t xml:space="preserve">- Financial Management Training conducted by Development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 Educational Network of Liberia           </w:t>
      </w:r>
    </w:p>
    <w:p w:rsidR="009149A1" w:rsidRDefault="00DC621F">
      <w:pPr>
        <w:widowControl/>
        <w:shd w:val="clear" w:color="auto" w:fill="FFFFFF"/>
        <w:spacing w:after="200"/>
        <w:ind w:left="845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One-week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financial management training in preparing financial instruments, budget preparations, financial report making through financial statements and 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arrative. </w:t>
      </w:r>
    </w:p>
    <w:p w:rsidR="009149A1" w:rsidRDefault="00DC621F">
      <w:pPr>
        <w:ind w:left="1571" w:hanging="156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2011 - </w:t>
      </w:r>
      <w:r>
        <w:rPr>
          <w:rFonts w:ascii="Verdana" w:eastAsia="Verdana" w:hAnsi="Verdana" w:cs="Verdana"/>
          <w:b/>
          <w:sz w:val="22"/>
          <w:szCs w:val="22"/>
        </w:rPr>
        <w:t xml:space="preserve">Conflict Management Training done by </w:t>
      </w:r>
    </w:p>
    <w:p w:rsidR="009149A1" w:rsidRDefault="00DC621F">
      <w:pPr>
        <w:widowControl/>
        <w:shd w:val="clear" w:color="auto" w:fill="FFFFFF"/>
        <w:spacing w:after="200" w:line="276" w:lineRule="auto"/>
        <w:ind w:left="84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One-week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training done Development Educational Network of Liberia. </w:t>
      </w:r>
    </w:p>
    <w:p w:rsidR="009149A1" w:rsidRDefault="00DC621F">
      <w:pPr>
        <w:widowControl/>
        <w:shd w:val="clear" w:color="auto" w:fill="FFFFFF"/>
        <w:spacing w:line="276" w:lineRule="auto"/>
        <w:ind w:left="833" w:hanging="810"/>
        <w:rPr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2008 –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Intensive Training in Public Procurement, Concession and            Commission Laws (PPCC)</w:t>
      </w:r>
    </w:p>
    <w:p w:rsidR="009149A1" w:rsidRDefault="00DC621F">
      <w:pPr>
        <w:widowControl/>
        <w:shd w:val="clear" w:color="auto" w:fill="FFFFFF"/>
        <w:spacing w:after="200" w:line="276" w:lineRule="auto"/>
        <w:ind w:left="88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Certificate in Local Governance financial management Training.</w:t>
      </w:r>
    </w:p>
    <w:p w:rsidR="009149A1" w:rsidRDefault="00DC621F">
      <w:pPr>
        <w:spacing w:after="200"/>
        <w:ind w:left="917" w:hanging="905"/>
      </w:pPr>
      <w:r>
        <w:rPr>
          <w:rFonts w:ascii="Verdana" w:eastAsia="Verdana" w:hAnsi="Verdana" w:cs="Verdana"/>
          <w:sz w:val="22"/>
          <w:szCs w:val="22"/>
        </w:rPr>
        <w:t xml:space="preserve">2005 </w:t>
      </w:r>
      <w:r>
        <w:rPr>
          <w:rFonts w:ascii="Verdana" w:eastAsia="Verdana" w:hAnsi="Verdana" w:cs="Verdana"/>
          <w:b/>
          <w:sz w:val="22"/>
          <w:szCs w:val="22"/>
        </w:rPr>
        <w:t>– Computer Lab International (Certificate)</w:t>
      </w:r>
      <w:r>
        <w:rPr>
          <w:rFonts w:ascii="Verdana" w:eastAsia="Verdana" w:hAnsi="Verdana" w:cs="Verdana"/>
          <w:b/>
          <w:sz w:val="22"/>
          <w:szCs w:val="22"/>
        </w:rPr>
        <w:br/>
      </w:r>
      <w:r>
        <w:rPr>
          <w:rFonts w:ascii="Verdana" w:eastAsia="Verdana" w:hAnsi="Verdana" w:cs="Verdana"/>
          <w:sz w:val="22"/>
          <w:szCs w:val="22"/>
        </w:rPr>
        <w:t>Courses in Microsoft Word, Microsoft Excel, Microsoft Access, Microsoft PowerPoint, Internet Browsing.</w:t>
      </w:r>
    </w:p>
    <w:p w:rsidR="009149A1" w:rsidRDefault="00DC621F">
      <w:pPr>
        <w:ind w:left="720" w:hanging="702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1999</w:t>
      </w:r>
      <w:r>
        <w:rPr>
          <w:rFonts w:ascii="Verdana" w:eastAsia="Verdana" w:hAnsi="Verdana" w:cs="Verdana"/>
          <w:b/>
          <w:sz w:val="22"/>
          <w:szCs w:val="22"/>
        </w:rPr>
        <w:t xml:space="preserve"> – CWA Junior College of Business, Mon</w:t>
      </w:r>
      <w:r>
        <w:rPr>
          <w:rFonts w:ascii="Verdana" w:eastAsia="Verdana" w:hAnsi="Verdana" w:cs="Verdana"/>
          <w:b/>
          <w:sz w:val="22"/>
          <w:szCs w:val="22"/>
        </w:rPr>
        <w:t>rovia (AA Degree)</w:t>
      </w:r>
    </w:p>
    <w:p w:rsidR="009149A1" w:rsidRDefault="00DC621F">
      <w:pPr>
        <w:spacing w:after="200" w:line="276" w:lineRule="auto"/>
        <w:ind w:left="917" w:firstLine="1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Course in Accounting</w:t>
      </w:r>
    </w:p>
    <w:tbl>
      <w:tblPr>
        <w:tblStyle w:val="a3"/>
        <w:tblW w:w="9576" w:type="dxa"/>
        <w:tblInd w:w="-31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149A1">
        <w:tc>
          <w:tcPr>
            <w:tcW w:w="957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4F81BD"/>
          </w:tcPr>
          <w:p w:rsidR="009149A1" w:rsidRDefault="00DC621F">
            <w:pPr>
              <w:jc w:val="both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PERSONAL DATA</w:t>
            </w:r>
          </w:p>
        </w:tc>
      </w:tr>
    </w:tbl>
    <w:p w:rsidR="009149A1" w:rsidRDefault="00DC621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Full name: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Togba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T.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Yango</w:t>
      </w:r>
      <w:proofErr w:type="spellEnd"/>
    </w:p>
    <w:p w:rsidR="009149A1" w:rsidRDefault="00DC621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Nationality: Liberian</w:t>
      </w:r>
    </w:p>
    <w:p w:rsidR="009149A1" w:rsidRDefault="00DC621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Place of residence: Ottawa, Ontario</w:t>
      </w:r>
    </w:p>
    <w:p w:rsidR="009149A1" w:rsidRDefault="00DC621F">
      <w:pPr>
        <w:jc w:val="both"/>
      </w:pPr>
      <w:r>
        <w:rPr>
          <w:rFonts w:ascii="Verdana" w:eastAsia="Verdana" w:hAnsi="Verdana" w:cs="Verdana"/>
          <w:b/>
          <w:sz w:val="22"/>
          <w:szCs w:val="22"/>
        </w:rPr>
        <w:t xml:space="preserve">Email: </w:t>
      </w:r>
      <w:hyperlink r:id="rId7">
        <w:r>
          <w:rPr>
            <w:rFonts w:ascii="Verdana" w:eastAsia="Verdana" w:hAnsi="Verdana" w:cs="Verdana"/>
            <w:b/>
            <w:color w:val="0000FF"/>
            <w:sz w:val="22"/>
            <w:szCs w:val="22"/>
            <w:u w:val="single"/>
          </w:rPr>
          <w:t>yangotogba08@gmail.com</w:t>
        </w:r>
      </w:hyperlink>
      <w:r>
        <w:rPr>
          <w:rFonts w:ascii="Verdana" w:eastAsia="Verdana" w:hAnsi="Verdana" w:cs="Verdana"/>
          <w:b/>
          <w:sz w:val="22"/>
          <w:szCs w:val="22"/>
        </w:rPr>
        <w:t>/</w:t>
      </w:r>
      <w:hyperlink r:id="rId8">
        <w:r>
          <w:rPr>
            <w:rFonts w:ascii="Verdana" w:eastAsia="Verdana" w:hAnsi="Verdana" w:cs="Verdana"/>
            <w:b/>
            <w:color w:val="0000FF"/>
            <w:sz w:val="22"/>
            <w:szCs w:val="22"/>
            <w:u w:val="single"/>
          </w:rPr>
          <w:t>ttangoyango@yahoo.com</w:t>
        </w:r>
      </w:hyperlink>
    </w:p>
    <w:p w:rsidR="009149A1" w:rsidRDefault="00DC621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Phone number: 613-410-7209</w:t>
      </w:r>
    </w:p>
    <w:p w:rsidR="009149A1" w:rsidRDefault="009149A1">
      <w:pPr>
        <w:jc w:val="both"/>
        <w:rPr>
          <w:rFonts w:ascii="Verdana" w:eastAsia="Verdana" w:hAnsi="Verdana" w:cs="Verdana"/>
          <w:b/>
          <w:sz w:val="22"/>
          <w:szCs w:val="22"/>
        </w:rPr>
      </w:pPr>
      <w:bookmarkStart w:id="0" w:name="_GoBack"/>
      <w:bookmarkEnd w:id="0"/>
    </w:p>
    <w:p w:rsidR="009149A1" w:rsidRDefault="00DC621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REFERENCES - available upon request.</w:t>
      </w:r>
    </w:p>
    <w:p w:rsidR="009149A1" w:rsidRDefault="009149A1">
      <w:pPr>
        <w:jc w:val="both"/>
        <w:rPr>
          <w:rFonts w:ascii="Verdana" w:eastAsia="Verdana" w:hAnsi="Verdana" w:cs="Verdana"/>
          <w:b/>
          <w:color w:val="FFFFFF"/>
          <w:sz w:val="22"/>
          <w:szCs w:val="22"/>
        </w:rPr>
      </w:pPr>
    </w:p>
    <w:sectPr w:rsidR="009149A1">
      <w:pgSz w:w="12240" w:h="15840"/>
      <w:pgMar w:top="720" w:right="1440" w:bottom="72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503D"/>
    <w:multiLevelType w:val="multilevel"/>
    <w:tmpl w:val="0C3EFF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</w:rPr>
    </w:lvl>
  </w:abstractNum>
  <w:abstractNum w:abstractNumId="1" w15:restartNumberingAfterBreak="0">
    <w:nsid w:val="14827D80"/>
    <w:multiLevelType w:val="multilevel"/>
    <w:tmpl w:val="F96E71F6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2" w15:restartNumberingAfterBreak="0">
    <w:nsid w:val="15CC677B"/>
    <w:multiLevelType w:val="multilevel"/>
    <w:tmpl w:val="42F6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751F6"/>
    <w:multiLevelType w:val="multilevel"/>
    <w:tmpl w:val="1102D0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</w:rPr>
    </w:lvl>
  </w:abstractNum>
  <w:abstractNum w:abstractNumId="4" w15:restartNumberingAfterBreak="0">
    <w:nsid w:val="2BD242CA"/>
    <w:multiLevelType w:val="multilevel"/>
    <w:tmpl w:val="12E894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2B36D9"/>
    <w:multiLevelType w:val="multilevel"/>
    <w:tmpl w:val="E82C86C6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6" w15:restartNumberingAfterBreak="0">
    <w:nsid w:val="443A2B7A"/>
    <w:multiLevelType w:val="multilevel"/>
    <w:tmpl w:val="2B5A7230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7" w15:restartNumberingAfterBreak="0">
    <w:nsid w:val="48080E12"/>
    <w:multiLevelType w:val="multilevel"/>
    <w:tmpl w:val="D57EC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7377E1"/>
    <w:multiLevelType w:val="multilevel"/>
    <w:tmpl w:val="7972A01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6A0AC8"/>
    <w:multiLevelType w:val="multilevel"/>
    <w:tmpl w:val="B59CC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A087D"/>
    <w:multiLevelType w:val="multilevel"/>
    <w:tmpl w:val="C9425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7C07F8"/>
    <w:multiLevelType w:val="multilevel"/>
    <w:tmpl w:val="B986C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1764F4"/>
    <w:multiLevelType w:val="multilevel"/>
    <w:tmpl w:val="68C6098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2E1E06"/>
    <w:multiLevelType w:val="multilevel"/>
    <w:tmpl w:val="10307248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A1"/>
    <w:rsid w:val="009149A1"/>
    <w:rsid w:val="00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D6F8"/>
  <w15:docId w15:val="{43E032EE-C6EE-47A8-B28B-CCE0E3A7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angoyang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otogba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gotogba08@gmail.com" TargetMode="External"/><Relationship Id="rId5" Type="http://schemas.openxmlformats.org/officeDocument/2006/relationships/hyperlink" Target="mailto:ttangoyango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mlc4</cp:lastModifiedBy>
  <cp:revision>2</cp:revision>
  <dcterms:created xsi:type="dcterms:W3CDTF">2024-07-17T17:52:00Z</dcterms:created>
  <dcterms:modified xsi:type="dcterms:W3CDTF">2024-07-17T17:54:00Z</dcterms:modified>
</cp:coreProperties>
</file>