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260"/>
          <w:tab w:val="left" w:pos="1520"/>
        </w:tabs>
        <w:spacing w:after="0" w:line="288" w:lineRule="auto"/>
        <w:jc w:val="center"/>
        <w:rPr>
          <w:b w:val="1"/>
          <w:sz w:val="32"/>
          <w:szCs w:val="32"/>
        </w:rPr>
      </w:pPr>
      <w:r w:rsidDel="00000000" w:rsidR="00000000" w:rsidRPr="00000000">
        <w:rPr>
          <w:b w:val="1"/>
          <w:sz w:val="32"/>
          <w:szCs w:val="32"/>
          <w:rtl w:val="0"/>
        </w:rPr>
        <w:t xml:space="preserve">SARAH MOHAMMAD ABDUL RASHEED</w:t>
      </w:r>
      <w:r w:rsidDel="00000000" w:rsidR="00000000" w:rsidRPr="00000000">
        <w:rPr>
          <w:rtl w:val="0"/>
        </w:rPr>
      </w:r>
    </w:p>
    <w:p w:rsidR="00000000" w:rsidDel="00000000" w:rsidP="00000000" w:rsidRDefault="00000000" w:rsidRPr="00000000" w14:paraId="00000002">
      <w:pPr>
        <w:tabs>
          <w:tab w:val="left" w:pos="1260"/>
          <w:tab w:val="left" w:pos="1520"/>
        </w:tabs>
        <w:spacing w:after="0" w:line="288" w:lineRule="auto"/>
        <w:jc w:val="center"/>
        <w:rPr/>
      </w:pPr>
      <w:r w:rsidDel="00000000" w:rsidR="00000000" w:rsidRPr="00000000">
        <w:rPr>
          <w:rtl w:val="0"/>
        </w:rPr>
        <w:t xml:space="preserve">69 MADELON DRIVE,NEPEAN K2J5C4,OTTAWA</w:t>
      </w:r>
    </w:p>
    <w:p w:rsidR="00000000" w:rsidDel="00000000" w:rsidP="00000000" w:rsidRDefault="00000000" w:rsidRPr="00000000" w14:paraId="00000003">
      <w:pPr>
        <w:spacing w:after="0" w:lineRule="auto"/>
        <w:jc w:val="center"/>
        <w:rPr/>
      </w:pPr>
      <w:r w:rsidDel="00000000" w:rsidR="00000000" w:rsidRPr="00000000">
        <w:rPr>
          <w:rtl w:val="0"/>
        </w:rPr>
        <w:t xml:space="preserve">514-996-6704</w:t>
      </w:r>
    </w:p>
    <w:p w:rsidR="00000000" w:rsidDel="00000000" w:rsidP="00000000" w:rsidRDefault="00000000" w:rsidRPr="00000000" w14:paraId="00000004">
      <w:pPr>
        <w:spacing w:after="0" w:lineRule="auto"/>
        <w:jc w:val="center"/>
        <w:rPr>
          <w:sz w:val="24"/>
          <w:szCs w:val="24"/>
        </w:rPr>
      </w:pPr>
      <w:r w:rsidDel="00000000" w:rsidR="00000000" w:rsidRPr="00000000">
        <w:rPr>
          <w:sz w:val="24"/>
          <w:szCs w:val="24"/>
          <w:rtl w:val="0"/>
        </w:rPr>
        <w:t xml:space="preserve">sarahmohd85@gmail.com</w:t>
      </w:r>
    </w:p>
    <w:p w:rsidR="00000000" w:rsidDel="00000000" w:rsidP="00000000" w:rsidRDefault="00000000" w:rsidRPr="00000000" w14:paraId="00000005">
      <w:pPr>
        <w:pBdr>
          <w:bottom w:color="000000" w:space="1" w:sz="12" w:val="single"/>
        </w:pBdr>
        <w:spacing w:line="240" w:lineRule="auto"/>
        <w:rPr>
          <w:b w:val="1"/>
          <w:sz w:val="24"/>
          <w:szCs w:val="24"/>
        </w:rPr>
      </w:pPr>
      <w:r w:rsidDel="00000000" w:rsidR="00000000" w:rsidRPr="00000000">
        <w:rPr>
          <w:b w:val="1"/>
          <w:sz w:val="24"/>
          <w:szCs w:val="24"/>
          <w:rtl w:val="0"/>
        </w:rPr>
        <w:t xml:space="preserve">JOB OBJECTIVE</w:t>
      </w:r>
    </w:p>
    <w:p w:rsidR="00000000" w:rsidDel="00000000" w:rsidP="00000000" w:rsidRDefault="00000000" w:rsidRPr="00000000" w14:paraId="00000006">
      <w:pPr>
        <w:spacing w:line="240" w:lineRule="auto"/>
        <w:rPr>
          <w:sz w:val="24"/>
          <w:szCs w:val="24"/>
        </w:rPr>
      </w:pPr>
      <w:r w:rsidDel="00000000" w:rsidR="00000000" w:rsidRPr="00000000">
        <w:rPr>
          <w:sz w:val="24"/>
          <w:szCs w:val="24"/>
          <w:rtl w:val="0"/>
        </w:rPr>
        <w:tab/>
        <w:t xml:space="preserve">An entry-level position as an IT support/HelpDesk Technician providing customer service and technical support to employees.</w:t>
      </w:r>
    </w:p>
    <w:p w:rsidR="00000000" w:rsidDel="00000000" w:rsidP="00000000" w:rsidRDefault="00000000" w:rsidRPr="00000000" w14:paraId="00000007">
      <w:pPr>
        <w:pBdr>
          <w:bottom w:color="000000" w:space="1" w:sz="12" w:val="single"/>
        </w:pBdr>
        <w:spacing w:line="240" w:lineRule="auto"/>
        <w:rPr>
          <w:b w:val="1"/>
          <w:sz w:val="24"/>
          <w:szCs w:val="24"/>
        </w:rPr>
      </w:pPr>
      <w:r w:rsidDel="00000000" w:rsidR="00000000" w:rsidRPr="00000000">
        <w:rPr>
          <w:b w:val="1"/>
          <w:sz w:val="24"/>
          <w:szCs w:val="24"/>
          <w:rtl w:val="0"/>
        </w:rPr>
        <w:t xml:space="preserve">PROFILE</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Almost a year of experience in IT support.</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Bachelor of Engineering in Computer Science.</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Administrative skills including help desk support, troubleshooting hardware problems, follow up on vendors, maintaining inventory, preparing new computers for new employers.</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Fluent in oral and written English</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Computer skills (</w:t>
      </w:r>
      <w:r w:rsidDel="00000000" w:rsidR="00000000" w:rsidRPr="00000000">
        <w:rPr>
          <w:sz w:val="24"/>
          <w:szCs w:val="24"/>
          <w:rtl w:val="0"/>
        </w:rPr>
        <w:t xml:space="preserve">Microsoft desktop OS,Microsoft tools,Programming languages like C,C++,PL/SQL,Oracle forms and reports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pBdr>
          <w:bottom w:color="000000" w:space="1" w:sz="12" w:val="single"/>
        </w:pBdr>
        <w:spacing w:line="240" w:lineRule="auto"/>
        <w:rPr>
          <w:b w:val="1"/>
          <w:sz w:val="24"/>
          <w:szCs w:val="24"/>
        </w:rPr>
      </w:pPr>
      <w:r w:rsidDel="00000000" w:rsidR="00000000" w:rsidRPr="00000000">
        <w:rPr>
          <w:b w:val="1"/>
          <w:sz w:val="24"/>
          <w:szCs w:val="24"/>
          <w:rtl w:val="0"/>
        </w:rPr>
        <w:t xml:space="preserve">AREAS OF EXPERTISE</w:t>
      </w:r>
    </w:p>
    <w:p w:rsidR="00000000" w:rsidDel="00000000" w:rsidP="00000000" w:rsidRDefault="00000000" w:rsidRPr="00000000" w14:paraId="0000000E">
      <w:pPr>
        <w:numPr>
          <w:ilvl w:val="0"/>
          <w:numId w:val="2"/>
        </w:numPr>
        <w:spacing w:after="0" w:afterAutospacing="0" w:line="240" w:lineRule="auto"/>
        <w:ind w:left="720" w:hanging="360"/>
        <w:rPr>
          <w:sz w:val="24"/>
          <w:szCs w:val="24"/>
          <w:u w:val="none"/>
        </w:rPr>
      </w:pPr>
      <w:r w:rsidDel="00000000" w:rsidR="00000000" w:rsidRPr="00000000">
        <w:rPr>
          <w:sz w:val="24"/>
          <w:szCs w:val="24"/>
          <w:rtl w:val="0"/>
        </w:rPr>
        <w:t xml:space="preserve">Configure/install computer software,hardware and other basic network equipment..</w:t>
      </w:r>
    </w:p>
    <w:p w:rsidR="00000000" w:rsidDel="00000000" w:rsidP="00000000" w:rsidRDefault="00000000" w:rsidRPr="00000000" w14:paraId="0000000F">
      <w:pPr>
        <w:numPr>
          <w:ilvl w:val="0"/>
          <w:numId w:val="2"/>
        </w:numPr>
        <w:spacing w:after="0" w:afterAutospacing="0" w:line="240" w:lineRule="auto"/>
        <w:ind w:left="720" w:hanging="360"/>
        <w:rPr>
          <w:sz w:val="24"/>
          <w:szCs w:val="24"/>
          <w:u w:val="none"/>
        </w:rPr>
      </w:pPr>
      <w:r w:rsidDel="00000000" w:rsidR="00000000" w:rsidRPr="00000000">
        <w:rPr>
          <w:sz w:val="24"/>
          <w:szCs w:val="24"/>
          <w:rtl w:val="0"/>
        </w:rPr>
        <w:t xml:space="preserve">Responding to Helpdesk phone calls,creating tickets and ensuring customer service.</w:t>
      </w:r>
    </w:p>
    <w:p w:rsidR="00000000" w:rsidDel="00000000" w:rsidP="00000000" w:rsidRDefault="00000000" w:rsidRPr="00000000" w14:paraId="00000010">
      <w:pPr>
        <w:numPr>
          <w:ilvl w:val="0"/>
          <w:numId w:val="2"/>
        </w:numPr>
        <w:spacing w:after="0" w:afterAutospacing="0" w:line="240" w:lineRule="auto"/>
        <w:ind w:left="720" w:hanging="360"/>
        <w:rPr>
          <w:sz w:val="24"/>
          <w:szCs w:val="24"/>
          <w:u w:val="none"/>
        </w:rPr>
      </w:pPr>
      <w:r w:rsidDel="00000000" w:rsidR="00000000" w:rsidRPr="00000000">
        <w:rPr>
          <w:sz w:val="24"/>
          <w:szCs w:val="24"/>
          <w:rtl w:val="0"/>
        </w:rPr>
        <w:t xml:space="preserve">Installing Microsoft packages, hardware installation for new employers.</w:t>
      </w:r>
    </w:p>
    <w:p w:rsidR="00000000" w:rsidDel="00000000" w:rsidP="00000000" w:rsidRDefault="00000000" w:rsidRPr="00000000" w14:paraId="00000011">
      <w:pPr>
        <w:numPr>
          <w:ilvl w:val="0"/>
          <w:numId w:val="2"/>
        </w:numPr>
        <w:spacing w:after="0" w:afterAutospacing="0" w:line="240" w:lineRule="auto"/>
        <w:ind w:left="720" w:hanging="360"/>
        <w:rPr>
          <w:sz w:val="24"/>
          <w:szCs w:val="24"/>
          <w:u w:val="none"/>
        </w:rPr>
      </w:pPr>
      <w:r w:rsidDel="00000000" w:rsidR="00000000" w:rsidRPr="00000000">
        <w:rPr>
          <w:sz w:val="24"/>
          <w:szCs w:val="24"/>
          <w:rtl w:val="0"/>
        </w:rPr>
        <w:t xml:space="preserve">Troubleshooting any desktop issues.</w:t>
      </w:r>
    </w:p>
    <w:p w:rsidR="00000000" w:rsidDel="00000000" w:rsidP="00000000" w:rsidRDefault="00000000" w:rsidRPr="00000000" w14:paraId="00000012">
      <w:pPr>
        <w:numPr>
          <w:ilvl w:val="0"/>
          <w:numId w:val="2"/>
        </w:numPr>
        <w:spacing w:after="0" w:afterAutospacing="0" w:line="240" w:lineRule="auto"/>
        <w:ind w:left="720" w:hanging="360"/>
        <w:rPr>
          <w:sz w:val="24"/>
          <w:szCs w:val="24"/>
          <w:u w:val="none"/>
        </w:rPr>
      </w:pPr>
      <w:r w:rsidDel="00000000" w:rsidR="00000000" w:rsidRPr="00000000">
        <w:rPr>
          <w:sz w:val="24"/>
          <w:szCs w:val="24"/>
          <w:rtl w:val="0"/>
        </w:rPr>
        <w:t xml:space="preserve">Monitoring and reporting IT change requests to IT leadership.</w:t>
      </w:r>
    </w:p>
    <w:p w:rsidR="00000000" w:rsidDel="00000000" w:rsidP="00000000" w:rsidRDefault="00000000" w:rsidRPr="00000000" w14:paraId="00000013">
      <w:pPr>
        <w:numPr>
          <w:ilvl w:val="0"/>
          <w:numId w:val="2"/>
        </w:numPr>
        <w:spacing w:after="0" w:afterAutospacing="0" w:line="240" w:lineRule="auto"/>
        <w:ind w:left="720" w:hanging="360"/>
        <w:rPr>
          <w:sz w:val="24"/>
          <w:szCs w:val="24"/>
          <w:u w:val="none"/>
        </w:rPr>
      </w:pPr>
      <w:r w:rsidDel="00000000" w:rsidR="00000000" w:rsidRPr="00000000">
        <w:rPr>
          <w:sz w:val="24"/>
          <w:szCs w:val="24"/>
          <w:rtl w:val="0"/>
        </w:rPr>
        <w:t xml:space="preserve">Ensuring latest updates are communicated across all teams for any changes in the status of change requests including external vendors.</w:t>
      </w:r>
    </w:p>
    <w:p w:rsidR="00000000" w:rsidDel="00000000" w:rsidP="00000000" w:rsidRDefault="00000000" w:rsidRPr="00000000" w14:paraId="00000014">
      <w:pPr>
        <w:numPr>
          <w:ilvl w:val="0"/>
          <w:numId w:val="2"/>
        </w:numPr>
        <w:spacing w:after="0" w:afterAutospacing="0" w:line="240" w:lineRule="auto"/>
        <w:ind w:left="720" w:hanging="360"/>
        <w:rPr>
          <w:sz w:val="24"/>
          <w:szCs w:val="24"/>
          <w:u w:val="none"/>
        </w:rPr>
      </w:pPr>
      <w:r w:rsidDel="00000000" w:rsidR="00000000" w:rsidRPr="00000000">
        <w:rPr>
          <w:sz w:val="24"/>
          <w:szCs w:val="24"/>
          <w:rtl w:val="0"/>
        </w:rPr>
        <w:t xml:space="preserve">Maintaining the IT inventory and working with vendors to get the best quotes.</w:t>
      </w:r>
    </w:p>
    <w:p w:rsidR="00000000" w:rsidDel="00000000" w:rsidP="00000000" w:rsidRDefault="00000000" w:rsidRPr="00000000" w14:paraId="00000015">
      <w:pPr>
        <w:numPr>
          <w:ilvl w:val="0"/>
          <w:numId w:val="2"/>
        </w:numPr>
        <w:spacing w:after="0" w:afterAutospacing="0" w:line="240" w:lineRule="auto"/>
        <w:ind w:left="720" w:hanging="360"/>
        <w:rPr>
          <w:sz w:val="24"/>
          <w:szCs w:val="24"/>
          <w:u w:val="none"/>
        </w:rPr>
      </w:pPr>
      <w:r w:rsidDel="00000000" w:rsidR="00000000" w:rsidRPr="00000000">
        <w:rPr>
          <w:sz w:val="24"/>
          <w:szCs w:val="24"/>
          <w:rtl w:val="0"/>
        </w:rPr>
        <w:t xml:space="preserve">Developing reports using Oracle SQL</w:t>
      </w:r>
    </w:p>
    <w:p w:rsidR="00000000" w:rsidDel="00000000" w:rsidP="00000000" w:rsidRDefault="00000000" w:rsidRPr="00000000" w14:paraId="00000016">
      <w:pPr>
        <w:numPr>
          <w:ilvl w:val="0"/>
          <w:numId w:val="2"/>
        </w:numPr>
        <w:spacing w:line="240" w:lineRule="auto"/>
        <w:ind w:left="720" w:hanging="360"/>
        <w:rPr>
          <w:sz w:val="24"/>
          <w:szCs w:val="24"/>
          <w:u w:val="none"/>
        </w:rPr>
      </w:pPr>
      <w:r w:rsidDel="00000000" w:rsidR="00000000" w:rsidRPr="00000000">
        <w:rPr>
          <w:sz w:val="24"/>
          <w:szCs w:val="24"/>
          <w:rtl w:val="0"/>
        </w:rPr>
        <w:t xml:space="preserve">Diagnose hardware and software problems, and replace defective components.</w:t>
      </w:r>
      <w:r w:rsidDel="00000000" w:rsidR="00000000" w:rsidRPr="00000000">
        <w:rPr>
          <w:rtl w:val="0"/>
        </w:rPr>
      </w:r>
    </w:p>
    <w:p w:rsidR="00000000" w:rsidDel="00000000" w:rsidP="00000000" w:rsidRDefault="00000000" w:rsidRPr="00000000" w14:paraId="00000017">
      <w:pPr>
        <w:spacing w:line="240" w:lineRule="auto"/>
        <w:rPr>
          <w:b w:val="1"/>
          <w:sz w:val="24"/>
          <w:szCs w:val="24"/>
        </w:rPr>
      </w:pPr>
      <w:r w:rsidDel="00000000" w:rsidR="00000000" w:rsidRPr="00000000">
        <w:rPr>
          <w:b w:val="1"/>
          <w:sz w:val="24"/>
          <w:szCs w:val="24"/>
          <w:rtl w:val="0"/>
        </w:rPr>
        <w:t xml:space="preserve">Another area of expertise </w:t>
      </w:r>
    </w:p>
    <w:p w:rsidR="00000000" w:rsidDel="00000000" w:rsidP="00000000" w:rsidRDefault="00000000" w:rsidRPr="00000000" w14:paraId="00000018">
      <w:pPr>
        <w:numPr>
          <w:ilvl w:val="0"/>
          <w:numId w:val="1"/>
        </w:numPr>
        <w:spacing w:after="0" w:afterAutospacing="0" w:line="240" w:lineRule="auto"/>
        <w:ind w:left="720" w:hanging="360"/>
        <w:rPr>
          <w:sz w:val="24"/>
          <w:szCs w:val="24"/>
          <w:u w:val="none"/>
        </w:rPr>
      </w:pPr>
      <w:r w:rsidDel="00000000" w:rsidR="00000000" w:rsidRPr="00000000">
        <w:rPr>
          <w:sz w:val="24"/>
          <w:szCs w:val="24"/>
          <w:rtl w:val="0"/>
        </w:rPr>
        <w:t xml:space="preserve">High levels of organizational and time management skills</w:t>
      </w:r>
    </w:p>
    <w:p w:rsidR="00000000" w:rsidDel="00000000" w:rsidP="00000000" w:rsidRDefault="00000000" w:rsidRPr="00000000" w14:paraId="00000019">
      <w:pPr>
        <w:numPr>
          <w:ilvl w:val="0"/>
          <w:numId w:val="1"/>
        </w:numPr>
        <w:spacing w:after="0" w:afterAutospacing="0" w:line="240" w:lineRule="auto"/>
        <w:ind w:left="720" w:hanging="360"/>
        <w:rPr>
          <w:sz w:val="24"/>
          <w:szCs w:val="24"/>
          <w:u w:val="none"/>
        </w:rPr>
      </w:pPr>
      <w:r w:rsidDel="00000000" w:rsidR="00000000" w:rsidRPr="00000000">
        <w:rPr>
          <w:sz w:val="24"/>
          <w:szCs w:val="24"/>
          <w:rtl w:val="0"/>
        </w:rPr>
        <w:t xml:space="preserve">Excellent oral and written communication skills and a strong customer service mentality</w:t>
      </w:r>
    </w:p>
    <w:p w:rsidR="00000000" w:rsidDel="00000000" w:rsidP="00000000" w:rsidRDefault="00000000" w:rsidRPr="00000000" w14:paraId="0000001A">
      <w:pPr>
        <w:numPr>
          <w:ilvl w:val="0"/>
          <w:numId w:val="1"/>
        </w:numPr>
        <w:spacing w:after="0" w:afterAutospacing="0" w:line="240" w:lineRule="auto"/>
        <w:ind w:left="720" w:hanging="360"/>
        <w:rPr>
          <w:sz w:val="24"/>
          <w:szCs w:val="24"/>
          <w:u w:val="none"/>
        </w:rPr>
      </w:pPr>
      <w:r w:rsidDel="00000000" w:rsidR="00000000" w:rsidRPr="00000000">
        <w:rPr>
          <w:sz w:val="24"/>
          <w:szCs w:val="24"/>
          <w:rtl w:val="0"/>
        </w:rPr>
        <w:t xml:space="preserve">Manage assigned tasks and projects with little supervision</w:t>
      </w:r>
    </w:p>
    <w:p w:rsidR="00000000" w:rsidDel="00000000" w:rsidP="00000000" w:rsidRDefault="00000000" w:rsidRPr="00000000" w14:paraId="0000001B">
      <w:pPr>
        <w:numPr>
          <w:ilvl w:val="0"/>
          <w:numId w:val="1"/>
        </w:numPr>
        <w:spacing w:after="0" w:afterAutospacing="0" w:line="240" w:lineRule="auto"/>
        <w:ind w:left="720" w:hanging="360"/>
        <w:rPr>
          <w:sz w:val="24"/>
          <w:szCs w:val="24"/>
          <w:u w:val="none"/>
        </w:rPr>
      </w:pPr>
      <w:r w:rsidDel="00000000" w:rsidR="00000000" w:rsidRPr="00000000">
        <w:rPr>
          <w:sz w:val="24"/>
          <w:szCs w:val="24"/>
          <w:rtl w:val="0"/>
        </w:rPr>
        <w:t xml:space="preserve">Inclination for learning new technologies quickly</w:t>
      </w:r>
    </w:p>
    <w:p w:rsidR="00000000" w:rsidDel="00000000" w:rsidP="00000000" w:rsidRDefault="00000000" w:rsidRPr="00000000" w14:paraId="0000001C">
      <w:pPr>
        <w:numPr>
          <w:ilvl w:val="0"/>
          <w:numId w:val="1"/>
        </w:numPr>
        <w:spacing w:after="0" w:afterAutospacing="0" w:line="240" w:lineRule="auto"/>
        <w:ind w:left="720" w:hanging="360"/>
        <w:rPr>
          <w:sz w:val="24"/>
          <w:szCs w:val="24"/>
          <w:u w:val="none"/>
        </w:rPr>
      </w:pPr>
      <w:r w:rsidDel="00000000" w:rsidR="00000000" w:rsidRPr="00000000">
        <w:rPr>
          <w:sz w:val="24"/>
          <w:szCs w:val="24"/>
          <w:rtl w:val="0"/>
        </w:rPr>
        <w:t xml:space="preserve">Ability to learn quickly and adapt to changing requirements</w:t>
      </w:r>
    </w:p>
    <w:p w:rsidR="00000000" w:rsidDel="00000000" w:rsidP="00000000" w:rsidRDefault="00000000" w:rsidRPr="00000000" w14:paraId="0000001D">
      <w:pPr>
        <w:numPr>
          <w:ilvl w:val="0"/>
          <w:numId w:val="1"/>
        </w:numPr>
        <w:spacing w:line="240" w:lineRule="auto"/>
        <w:ind w:left="720" w:hanging="360"/>
        <w:rPr>
          <w:sz w:val="24"/>
          <w:szCs w:val="24"/>
          <w:u w:val="none"/>
        </w:rPr>
      </w:pPr>
      <w:r w:rsidDel="00000000" w:rsidR="00000000" w:rsidRPr="00000000">
        <w:rPr>
          <w:sz w:val="24"/>
          <w:szCs w:val="24"/>
          <w:rtl w:val="0"/>
        </w:rPr>
        <w:t xml:space="preserve">Ability to work in a team-based environment</w:t>
      </w:r>
    </w:p>
    <w:p w:rsidR="00000000" w:rsidDel="00000000" w:rsidP="00000000" w:rsidRDefault="00000000" w:rsidRPr="00000000" w14:paraId="0000001E">
      <w:pPr>
        <w:pBdr>
          <w:bottom w:color="000000" w:space="1" w:sz="12" w:val="single"/>
        </w:pBdr>
        <w:spacing w:line="240" w:lineRule="auto"/>
        <w:rPr>
          <w:b w:val="1"/>
          <w:sz w:val="24"/>
          <w:szCs w:val="24"/>
        </w:rPr>
      </w:pPr>
      <w:r w:rsidDel="00000000" w:rsidR="00000000" w:rsidRPr="00000000">
        <w:rPr>
          <w:b w:val="1"/>
          <w:sz w:val="24"/>
          <w:szCs w:val="24"/>
          <w:rtl w:val="0"/>
        </w:rPr>
        <w:t xml:space="preserve">WORK HISTORY</w:t>
      </w:r>
    </w:p>
    <w:tbl>
      <w:tblPr>
        <w:tblStyle w:val="Table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938"/>
        <w:gridCol w:w="1412"/>
        <w:tblGridChange w:id="0">
          <w:tblGrid>
            <w:gridCol w:w="7938"/>
            <w:gridCol w:w="1412"/>
          </w:tblGrid>
        </w:tblGridChange>
      </w:tblGrid>
      <w:tr>
        <w:trPr>
          <w:cantSplit w:val="0"/>
          <w:tblHeader w:val="0"/>
        </w:trPr>
        <w:tc>
          <w:tcPr/>
          <w:p w:rsidR="00000000" w:rsidDel="00000000" w:rsidP="00000000" w:rsidRDefault="00000000" w:rsidRPr="00000000" w14:paraId="0000001F">
            <w:pPr>
              <w:rPr>
                <w:b w:val="1"/>
                <w:i w:val="1"/>
                <w:sz w:val="24"/>
                <w:szCs w:val="24"/>
              </w:rPr>
            </w:pPr>
            <w:r w:rsidDel="00000000" w:rsidR="00000000" w:rsidRPr="00000000">
              <w:rPr>
                <w:b w:val="1"/>
                <w:i w:val="1"/>
                <w:sz w:val="24"/>
                <w:szCs w:val="24"/>
                <w:rtl w:val="0"/>
              </w:rPr>
              <w:t xml:space="preserve">IT SUPPORT</w:t>
            </w:r>
          </w:p>
        </w:tc>
        <w:tc>
          <w:tcPr/>
          <w:p w:rsidR="00000000" w:rsidDel="00000000" w:rsidP="00000000" w:rsidRDefault="00000000" w:rsidRPr="00000000" w14:paraId="00000020">
            <w:pPr>
              <w:jc w:val="right"/>
              <w:rPr>
                <w:sz w:val="24"/>
                <w:szCs w:val="24"/>
              </w:rPr>
            </w:pPr>
            <w:r w:rsidDel="00000000" w:rsidR="00000000" w:rsidRPr="00000000">
              <w:rPr>
                <w:sz w:val="24"/>
                <w:szCs w:val="24"/>
                <w:rtl w:val="0"/>
              </w:rPr>
              <w:t xml:space="preserve">2008-2009</w:t>
            </w:r>
          </w:p>
        </w:tc>
      </w:tr>
      <w:tr>
        <w:trPr>
          <w:cantSplit w:val="0"/>
          <w:tblHeader w:val="0"/>
        </w:trPr>
        <w:tc>
          <w:tcPr/>
          <w:p w:rsidR="00000000" w:rsidDel="00000000" w:rsidP="00000000" w:rsidRDefault="00000000" w:rsidRPr="00000000" w14:paraId="00000021">
            <w:pPr>
              <w:rPr>
                <w:sz w:val="24"/>
                <w:szCs w:val="24"/>
              </w:rPr>
            </w:pPr>
            <w:r w:rsidDel="00000000" w:rsidR="00000000" w:rsidRPr="00000000">
              <w:rPr>
                <w:sz w:val="24"/>
                <w:szCs w:val="24"/>
                <w:rtl w:val="0"/>
              </w:rPr>
              <w:t xml:space="preserve">Barwa Real Estate,Qatar</w:t>
            </w:r>
          </w:p>
        </w:tc>
        <w:tc>
          <w:tcPr/>
          <w:p w:rsidR="00000000" w:rsidDel="00000000" w:rsidP="00000000" w:rsidRDefault="00000000" w:rsidRPr="00000000" w14:paraId="00000022">
            <w:pPr>
              <w:jc w:val="right"/>
              <w:rPr>
                <w:sz w:val="24"/>
                <w:szCs w:val="24"/>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This role comprised help desk support to employees and also required administrative skills .It entailed installation of Microsoft Operating system,hardware applications to new employees and also troubleshooting any desktop issues.It also gave an opportunity to develop Oracle forms and reports.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sz w:val="24"/>
          <w:szCs w:val="24"/>
        </w:rPr>
      </w:pPr>
      <w:r w:rsidDel="00000000" w:rsidR="00000000" w:rsidRPr="00000000">
        <w:rPr>
          <w:rtl w:val="0"/>
        </w:rPr>
      </w:r>
    </w:p>
    <w:p w:rsidR="00000000" w:rsidDel="00000000" w:rsidP="00000000" w:rsidRDefault="00000000" w:rsidRPr="00000000" w14:paraId="00000026">
      <w:pPr>
        <w:pBdr>
          <w:bottom w:color="000000" w:space="1" w:sz="12" w:val="single"/>
        </w:pBdr>
        <w:spacing w:line="240" w:lineRule="auto"/>
        <w:rPr>
          <w:b w:val="1"/>
          <w:sz w:val="24"/>
          <w:szCs w:val="24"/>
        </w:rPr>
      </w:pPr>
      <w:r w:rsidDel="00000000" w:rsidR="00000000" w:rsidRPr="00000000">
        <w:rPr>
          <w:b w:val="1"/>
          <w:sz w:val="24"/>
          <w:szCs w:val="24"/>
          <w:rtl w:val="0"/>
        </w:rPr>
        <w:t xml:space="preserve">TRAINING AND EDUCATION</w:t>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938"/>
        <w:gridCol w:w="1412"/>
        <w:tblGridChange w:id="0">
          <w:tblGrid>
            <w:gridCol w:w="7938"/>
            <w:gridCol w:w="1412"/>
          </w:tblGrid>
        </w:tblGridChange>
      </w:tblGrid>
      <w:tr>
        <w:trPr>
          <w:cantSplit w:val="0"/>
          <w:tblHeader w:val="0"/>
        </w:trPr>
        <w:tc>
          <w:tcPr/>
          <w:p w:rsidR="00000000" w:rsidDel="00000000" w:rsidP="00000000" w:rsidRDefault="00000000" w:rsidRPr="00000000" w14:paraId="00000027">
            <w:pPr>
              <w:rPr>
                <w:b w:val="1"/>
                <w:i w:val="1"/>
                <w:sz w:val="24"/>
                <w:szCs w:val="24"/>
              </w:rPr>
            </w:pPr>
            <w:r w:rsidDel="00000000" w:rsidR="00000000" w:rsidRPr="00000000">
              <w:rPr>
                <w:b w:val="1"/>
                <w:i w:val="1"/>
                <w:sz w:val="24"/>
                <w:szCs w:val="24"/>
                <w:rtl w:val="0"/>
              </w:rPr>
              <w:t xml:space="preserve">Bachelor of Engineering in Computer Science(B.E)</w:t>
            </w:r>
          </w:p>
          <w:p w:rsidR="00000000" w:rsidDel="00000000" w:rsidP="00000000" w:rsidRDefault="00000000" w:rsidRPr="00000000" w14:paraId="00000028">
            <w:pPr>
              <w:rPr>
                <w:b w:val="1"/>
                <w:i w:val="1"/>
                <w:sz w:val="24"/>
                <w:szCs w:val="24"/>
              </w:rPr>
            </w:pPr>
            <w:r w:rsidDel="00000000" w:rsidR="00000000" w:rsidRPr="00000000">
              <w:rPr>
                <w:b w:val="1"/>
                <w:i w:val="1"/>
                <w:sz w:val="24"/>
                <w:szCs w:val="24"/>
                <w:rtl w:val="0"/>
              </w:rPr>
              <w:t xml:space="preserve">Evaluated by WES</w:t>
            </w:r>
          </w:p>
        </w:tc>
        <w:tc>
          <w:tcPr/>
          <w:p w:rsidR="00000000" w:rsidDel="00000000" w:rsidP="00000000" w:rsidRDefault="00000000" w:rsidRPr="00000000" w14:paraId="00000029">
            <w:pPr>
              <w:jc w:val="right"/>
              <w:rPr>
                <w:sz w:val="24"/>
                <w:szCs w:val="24"/>
              </w:rPr>
            </w:pPr>
            <w:r w:rsidDel="00000000" w:rsidR="00000000" w:rsidRPr="00000000">
              <w:rPr>
                <w:sz w:val="24"/>
                <w:szCs w:val="24"/>
                <w:rtl w:val="0"/>
              </w:rPr>
              <w:t xml:space="preserve">2007</w:t>
            </w:r>
          </w:p>
        </w:tc>
      </w:tr>
      <w:tr>
        <w:trPr>
          <w:cantSplit w:val="0"/>
          <w:tblHeader w:val="0"/>
        </w:trPr>
        <w:tc>
          <w:tcPr/>
          <w:p w:rsidR="00000000" w:rsidDel="00000000" w:rsidP="00000000" w:rsidRDefault="00000000" w:rsidRPr="00000000" w14:paraId="0000002A">
            <w:pPr>
              <w:rPr>
                <w:sz w:val="24"/>
                <w:szCs w:val="24"/>
              </w:rPr>
            </w:pPr>
            <w:r w:rsidDel="00000000" w:rsidR="00000000" w:rsidRPr="00000000">
              <w:rPr>
                <w:sz w:val="24"/>
                <w:szCs w:val="24"/>
                <w:rtl w:val="0"/>
              </w:rPr>
              <w:t xml:space="preserve">Osmania University,India.</w:t>
            </w:r>
          </w:p>
        </w:tc>
        <w:tc>
          <w:tcPr/>
          <w:p w:rsidR="00000000" w:rsidDel="00000000" w:rsidP="00000000" w:rsidRDefault="00000000" w:rsidRPr="00000000" w14:paraId="0000002B">
            <w:pPr>
              <w:jc w:val="righ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C">
            <w:pPr>
              <w:rPr>
                <w:sz w:val="24"/>
                <w:szCs w:val="24"/>
              </w:rPr>
            </w:pPr>
            <w:r w:rsidDel="00000000" w:rsidR="00000000" w:rsidRPr="00000000">
              <w:rPr>
                <w:rtl w:val="0"/>
              </w:rPr>
            </w:r>
          </w:p>
        </w:tc>
        <w:tc>
          <w:tcPr/>
          <w:p w:rsidR="00000000" w:rsidDel="00000000" w:rsidP="00000000" w:rsidRDefault="00000000" w:rsidRPr="00000000" w14:paraId="0000002D">
            <w:pPr>
              <w:jc w:val="righ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E">
            <w:pPr>
              <w:rPr>
                <w:b w:val="1"/>
                <w:i w:val="1"/>
                <w:sz w:val="24"/>
                <w:szCs w:val="24"/>
              </w:rPr>
            </w:pPr>
            <w:r w:rsidDel="00000000" w:rsidR="00000000" w:rsidRPr="00000000">
              <w:rPr>
                <w:rtl w:val="0"/>
              </w:rPr>
            </w:r>
          </w:p>
        </w:tc>
        <w:tc>
          <w:tcPr/>
          <w:p w:rsidR="00000000" w:rsidDel="00000000" w:rsidP="00000000" w:rsidRDefault="00000000" w:rsidRPr="00000000" w14:paraId="0000002F">
            <w:pPr>
              <w:jc w:val="right"/>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0">
            <w:pPr>
              <w:rPr>
                <w:sz w:val="24"/>
                <w:szCs w:val="24"/>
              </w:rPr>
            </w:pPr>
            <w:r w:rsidDel="00000000" w:rsidR="00000000" w:rsidRPr="00000000">
              <w:rPr>
                <w:rtl w:val="0"/>
              </w:rPr>
            </w:r>
          </w:p>
        </w:tc>
        <w:tc>
          <w:tcPr/>
          <w:p w:rsidR="00000000" w:rsidDel="00000000" w:rsidP="00000000" w:rsidRDefault="00000000" w:rsidRPr="00000000" w14:paraId="00000031">
            <w:pPr>
              <w:jc w:val="right"/>
              <w:rPr>
                <w:sz w:val="24"/>
                <w:szCs w:val="24"/>
              </w:rPr>
            </w:pPr>
            <w:r w:rsidDel="00000000" w:rsidR="00000000" w:rsidRPr="00000000">
              <w:rPr>
                <w:rtl w:val="0"/>
              </w:rPr>
            </w:r>
          </w:p>
        </w:tc>
      </w:tr>
    </w:tbl>
    <w:p w:rsidR="00000000" w:rsidDel="00000000" w:rsidP="00000000" w:rsidRDefault="00000000" w:rsidRPr="00000000" w14:paraId="00000032">
      <w:pPr>
        <w:spacing w:line="240" w:lineRule="auto"/>
        <w:rPr>
          <w:sz w:val="24"/>
          <w:szCs w:val="24"/>
        </w:rPr>
      </w:pPr>
      <w:r w:rsidDel="00000000" w:rsidR="00000000" w:rsidRPr="00000000">
        <w:rPr>
          <w:rtl w:val="0"/>
        </w:rPr>
      </w:r>
    </w:p>
    <w:sectPr>
      <w:pgSz w:h="15840" w:w="12240" w:orient="portrait"/>
      <w:pgMar w:bottom="284" w:top="567"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tabs>
        <w:tab w:val="left" w:pos="1260"/>
        <w:tab w:val="left" w:pos="1520"/>
      </w:tabs>
      <w:spacing w:after="0" w:line="288" w:lineRule="auto"/>
      <w:jc w:val="center"/>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