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56" w:rsidRDefault="00861D56" w:rsidP="00861D56">
      <w:pPr>
        <w:spacing w:before="40" w:line="360" w:lineRule="auto"/>
        <w:ind w:right="3845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                                  </w:t>
      </w:r>
      <w:r w:rsidR="00F830F5" w:rsidRPr="00861D56">
        <w:rPr>
          <w:rFonts w:asciiTheme="majorBidi" w:hAnsiTheme="majorBidi" w:cstheme="majorBidi"/>
          <w:b/>
          <w:sz w:val="32"/>
          <w:szCs w:val="32"/>
        </w:rPr>
        <w:t>Mozhdeh</w:t>
      </w:r>
      <w:r w:rsidR="00F830F5" w:rsidRPr="00861D56">
        <w:rPr>
          <w:rFonts w:asciiTheme="majorBidi" w:hAnsiTheme="majorBidi" w:cstheme="majorBidi"/>
          <w:b/>
          <w:spacing w:val="-15"/>
          <w:sz w:val="32"/>
          <w:szCs w:val="32"/>
        </w:rPr>
        <w:t xml:space="preserve"> </w:t>
      </w:r>
      <w:r w:rsidR="00F830F5" w:rsidRPr="00861D56">
        <w:rPr>
          <w:rFonts w:asciiTheme="majorBidi" w:hAnsiTheme="majorBidi" w:cstheme="majorBidi"/>
          <w:b/>
          <w:sz w:val="32"/>
          <w:szCs w:val="32"/>
        </w:rPr>
        <w:t>Karami</w:t>
      </w:r>
      <w:r w:rsidR="00F830F5" w:rsidRPr="00861D56">
        <w:rPr>
          <w:rFonts w:asciiTheme="majorBidi" w:hAnsiTheme="majorBidi" w:cstheme="majorBidi"/>
          <w:b/>
          <w:spacing w:val="-15"/>
          <w:sz w:val="32"/>
          <w:szCs w:val="32"/>
        </w:rPr>
        <w:t xml:space="preserve"> </w:t>
      </w:r>
      <w:r w:rsidR="00F830F5" w:rsidRPr="00861D56">
        <w:rPr>
          <w:rFonts w:asciiTheme="majorBidi" w:hAnsiTheme="majorBidi" w:cstheme="majorBidi"/>
          <w:b/>
          <w:sz w:val="32"/>
          <w:szCs w:val="32"/>
        </w:rPr>
        <w:t>Chamgordani</w:t>
      </w:r>
    </w:p>
    <w:p w:rsidR="003465FD" w:rsidRDefault="0037008D" w:rsidP="0037008D">
      <w:pPr>
        <w:spacing w:before="40"/>
        <w:ind w:left="3846" w:right="3845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</w:t>
      </w:r>
      <w:r w:rsidR="00F830F5" w:rsidRPr="00861D56">
        <w:rPr>
          <w:rFonts w:asciiTheme="majorBidi" w:hAnsiTheme="majorBidi" w:cstheme="majorBidi"/>
          <w:sz w:val="24"/>
        </w:rPr>
        <w:t>Ottawa, Ontario</w:t>
      </w:r>
    </w:p>
    <w:p w:rsidR="008D3BA0" w:rsidRPr="00861D56" w:rsidRDefault="0037008D" w:rsidP="0037008D">
      <w:pPr>
        <w:spacing w:before="40"/>
        <w:ind w:left="3846" w:right="3845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2"/>
          <w:sz w:val="24"/>
        </w:rPr>
        <w:t xml:space="preserve">       </w:t>
      </w:r>
      <w:r w:rsidR="00F830F5" w:rsidRPr="00861D56">
        <w:rPr>
          <w:rFonts w:asciiTheme="majorBidi" w:hAnsiTheme="majorBidi" w:cstheme="majorBidi"/>
          <w:spacing w:val="-2"/>
          <w:sz w:val="24"/>
        </w:rPr>
        <w:t>343-999-8929</w:t>
      </w:r>
    </w:p>
    <w:p w:rsidR="008D3BA0" w:rsidRPr="00861D56" w:rsidRDefault="008E31A1" w:rsidP="0037008D">
      <w:pPr>
        <w:pStyle w:val="BodyText"/>
        <w:spacing w:before="160"/>
        <w:ind w:left="3845" w:right="3845" w:firstLine="0"/>
        <w:rPr>
          <w:rFonts w:asciiTheme="majorBidi" w:hAnsiTheme="majorBidi" w:cstheme="majorBidi"/>
        </w:rPr>
      </w:pPr>
      <w:hyperlink r:id="rId5">
        <w:r w:rsidR="00F830F5" w:rsidRPr="00861D56">
          <w:rPr>
            <w:rFonts w:asciiTheme="majorBidi" w:hAnsiTheme="majorBidi" w:cstheme="majorBidi"/>
            <w:color w:val="0462C1"/>
            <w:spacing w:val="-2"/>
            <w:u w:val="single" w:color="0462C1"/>
          </w:rPr>
          <w:t>k.mozhdeh@gmail.com</w:t>
        </w:r>
      </w:hyperlink>
    </w:p>
    <w:p w:rsidR="008D3BA0" w:rsidRPr="00861D56" w:rsidRDefault="008D3BA0" w:rsidP="00032B95">
      <w:pPr>
        <w:pStyle w:val="BodyText"/>
        <w:spacing w:before="10" w:line="276" w:lineRule="auto"/>
        <w:ind w:left="0" w:firstLine="0"/>
        <w:rPr>
          <w:rFonts w:asciiTheme="majorBidi" w:hAnsiTheme="majorBidi" w:cstheme="majorBidi"/>
          <w:sz w:val="20"/>
        </w:rPr>
      </w:pPr>
    </w:p>
    <w:p w:rsidR="008D3BA0" w:rsidRDefault="00F830F5" w:rsidP="004700FB">
      <w:pPr>
        <w:pStyle w:val="Heading1"/>
        <w:rPr>
          <w:rFonts w:asciiTheme="majorBidi" w:hAnsiTheme="majorBidi" w:cstheme="majorBidi"/>
          <w:spacing w:val="-2"/>
          <w:sz w:val="28"/>
          <w:szCs w:val="28"/>
        </w:rPr>
      </w:pPr>
      <w:r w:rsidRPr="000F3270">
        <w:rPr>
          <w:rFonts w:asciiTheme="majorBidi" w:hAnsiTheme="majorBidi" w:cstheme="majorBidi"/>
          <w:spacing w:val="-2"/>
          <w:sz w:val="28"/>
          <w:szCs w:val="28"/>
        </w:rPr>
        <w:t>PROFILE</w:t>
      </w:r>
      <w:r w:rsidR="004700FB">
        <w:rPr>
          <w:rFonts w:asciiTheme="majorBidi" w:hAnsiTheme="majorBidi" w:cstheme="majorBidi"/>
          <w:spacing w:val="-2"/>
          <w:sz w:val="28"/>
          <w:szCs w:val="28"/>
        </w:rPr>
        <w:t>:</w:t>
      </w:r>
    </w:p>
    <w:p w:rsidR="00861D56" w:rsidRPr="0060041E" w:rsidRDefault="008E31A1" w:rsidP="0060041E">
      <w:pPr>
        <w:pStyle w:val="Heading1"/>
        <w:numPr>
          <w:ilvl w:val="0"/>
          <w:numId w:val="13"/>
        </w:numPr>
        <w:rPr>
          <w:rFonts w:asciiTheme="majorBidi" w:hAnsiTheme="majorBidi" w:cstheme="majorBidi"/>
          <w:b w:val="0"/>
          <w:bCs w:val="0"/>
        </w:rPr>
      </w:pPr>
      <w:r w:rsidRPr="0060041E">
        <w:rPr>
          <w:rFonts w:asciiTheme="majorBidi" w:hAnsiTheme="majorBidi" w:cstheme="majorBidi"/>
          <w:b w:val="0"/>
          <w:bCs w:val="0"/>
        </w:rPr>
        <w:pict>
          <v:shape id="docshape1" o:spid="_x0000_s1027" style="position:absolute;left:0;text-align:left;margin-left:32.25pt;margin-top:6.8pt;width:540pt;height:.1pt;z-index:-15728640;mso-wrap-distance-left:0;mso-wrap-distance-right:0;mso-position-horizontal-relative:page" coordorigin="720,173" coordsize="10800,0" path="m720,173r10800,e" filled="f" strokeweight="1.5pt">
            <v:path arrowok="t"/>
            <w10:wrap type="topAndBottom" anchorx="page"/>
          </v:shape>
        </w:pict>
      </w:r>
      <w:r w:rsidR="000422BE" w:rsidRPr="0060041E">
        <w:rPr>
          <w:rFonts w:asciiTheme="majorBidi" w:hAnsiTheme="majorBidi" w:cstheme="majorBidi"/>
          <w:b w:val="0"/>
          <w:bCs w:val="0"/>
        </w:rPr>
        <w:t>M</w:t>
      </w:r>
      <w:r w:rsidR="00F830F5" w:rsidRPr="0060041E">
        <w:rPr>
          <w:rFonts w:asciiTheme="majorBidi" w:hAnsiTheme="majorBidi" w:cstheme="majorBidi"/>
          <w:b w:val="0"/>
          <w:bCs w:val="0"/>
        </w:rPr>
        <w:t>ore than 1</w:t>
      </w:r>
      <w:r w:rsidR="00AC5D53" w:rsidRPr="0060041E">
        <w:rPr>
          <w:rFonts w:asciiTheme="majorBidi" w:hAnsiTheme="majorBidi" w:cstheme="majorBidi"/>
          <w:b w:val="0"/>
          <w:bCs w:val="0"/>
        </w:rPr>
        <w:t>0</w:t>
      </w:r>
      <w:r w:rsidR="00F830F5" w:rsidRPr="0060041E">
        <w:rPr>
          <w:rFonts w:asciiTheme="majorBidi" w:hAnsiTheme="majorBidi" w:cstheme="majorBidi"/>
          <w:b w:val="0"/>
          <w:bCs w:val="0"/>
        </w:rPr>
        <w:t xml:space="preserve"> years’ </w:t>
      </w:r>
      <w:r w:rsidR="003465FD" w:rsidRPr="0060041E">
        <w:rPr>
          <w:rFonts w:asciiTheme="majorBidi" w:hAnsiTheme="majorBidi" w:cstheme="majorBidi"/>
          <w:b w:val="0"/>
          <w:bCs w:val="0"/>
        </w:rPr>
        <w:t>experience in accounting</w:t>
      </w:r>
      <w:r w:rsidR="00F830F5" w:rsidRPr="0060041E">
        <w:rPr>
          <w:rFonts w:asciiTheme="majorBidi" w:hAnsiTheme="majorBidi" w:cstheme="majorBidi"/>
          <w:b w:val="0"/>
          <w:bCs w:val="0"/>
        </w:rPr>
        <w:t>.</w:t>
      </w:r>
    </w:p>
    <w:p w:rsidR="000422BE" w:rsidRPr="00861D56" w:rsidRDefault="002F7C41" w:rsidP="00266382">
      <w:pPr>
        <w:pStyle w:val="BodyText"/>
        <w:numPr>
          <w:ilvl w:val="0"/>
          <w:numId w:val="6"/>
        </w:numPr>
        <w:spacing w:before="11" w:line="276" w:lineRule="auto"/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</w:rPr>
        <w:t>Fundamental k</w:t>
      </w:r>
      <w:r w:rsidR="00F830F5" w:rsidRPr="00861D56">
        <w:rPr>
          <w:rFonts w:asciiTheme="majorBidi" w:hAnsiTheme="majorBidi" w:cstheme="majorBidi"/>
        </w:rPr>
        <w:t>nowledge</w:t>
      </w:r>
      <w:r w:rsidR="00F830F5" w:rsidRPr="00861D56">
        <w:rPr>
          <w:rFonts w:asciiTheme="majorBidi" w:hAnsiTheme="majorBidi" w:cstheme="majorBidi"/>
          <w:spacing w:val="-3"/>
        </w:rPr>
        <w:t xml:space="preserve"> </w:t>
      </w:r>
      <w:r w:rsidRPr="00861D56">
        <w:rPr>
          <w:rFonts w:asciiTheme="majorBidi" w:hAnsiTheme="majorBidi" w:cstheme="majorBidi"/>
          <w:spacing w:val="-3"/>
        </w:rPr>
        <w:t>and understanding of</w:t>
      </w:r>
      <w:r w:rsidR="00F830F5" w:rsidRPr="00861D56">
        <w:rPr>
          <w:rFonts w:asciiTheme="majorBidi" w:hAnsiTheme="majorBidi" w:cstheme="majorBidi"/>
          <w:spacing w:val="-3"/>
        </w:rPr>
        <w:t xml:space="preserve"> </w:t>
      </w:r>
      <w:r w:rsidR="00C43320" w:rsidRPr="00861D56">
        <w:rPr>
          <w:rFonts w:asciiTheme="majorBidi" w:hAnsiTheme="majorBidi" w:cstheme="majorBidi"/>
        </w:rPr>
        <w:t>accounting</w:t>
      </w:r>
      <w:r w:rsidRPr="00861D56">
        <w:rPr>
          <w:rFonts w:asciiTheme="majorBidi" w:hAnsiTheme="majorBidi" w:cstheme="majorBidi"/>
        </w:rPr>
        <w:t xml:space="preserve"> principles</w:t>
      </w:r>
      <w:r w:rsidR="001857C5" w:rsidRPr="00861D56">
        <w:rPr>
          <w:rFonts w:asciiTheme="majorBidi" w:hAnsiTheme="majorBidi" w:cstheme="majorBidi"/>
        </w:rPr>
        <w:t xml:space="preserve">, concepts and </w:t>
      </w:r>
      <w:r w:rsidR="002947D6" w:rsidRPr="00861D56">
        <w:rPr>
          <w:rFonts w:asciiTheme="majorBidi" w:hAnsiTheme="majorBidi" w:cstheme="majorBidi"/>
        </w:rPr>
        <w:t>procedures</w:t>
      </w:r>
      <w:r w:rsidR="00F830F5" w:rsidRPr="00861D56">
        <w:rPr>
          <w:rFonts w:asciiTheme="majorBidi" w:hAnsiTheme="majorBidi" w:cstheme="majorBidi"/>
        </w:rPr>
        <w:t>.</w:t>
      </w:r>
    </w:p>
    <w:p w:rsidR="006E6C7F" w:rsidRPr="00861D56" w:rsidRDefault="006E6C7F" w:rsidP="00861D56">
      <w:pPr>
        <w:pStyle w:val="BodyText"/>
        <w:numPr>
          <w:ilvl w:val="0"/>
          <w:numId w:val="6"/>
        </w:numPr>
        <w:spacing w:before="11" w:line="276" w:lineRule="auto"/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</w:rPr>
        <w:t>Accounting experience: accounts payable, accounts receivable, bookkeeping, financial activities.</w:t>
      </w:r>
    </w:p>
    <w:p w:rsidR="008D3BA0" w:rsidRPr="003465FD" w:rsidRDefault="000422BE" w:rsidP="00861D5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11" w:line="276" w:lineRule="auto"/>
        <w:ind w:right="228"/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K</w:t>
      </w:r>
      <w:r w:rsidR="00F830F5" w:rsidRPr="00861D56">
        <w:rPr>
          <w:rFonts w:asciiTheme="majorBidi" w:hAnsiTheme="majorBidi" w:cstheme="majorBidi"/>
          <w:sz w:val="24"/>
        </w:rPr>
        <w:t>nowledge</w:t>
      </w:r>
      <w:r w:rsidR="00E64961" w:rsidRPr="00861D56">
        <w:rPr>
          <w:rFonts w:asciiTheme="majorBidi" w:hAnsiTheme="majorBidi" w:cstheme="majorBidi"/>
          <w:sz w:val="24"/>
        </w:rPr>
        <w:t xml:space="preserve"> </w:t>
      </w:r>
      <w:r w:rsidR="00E64961" w:rsidRPr="003465FD">
        <w:rPr>
          <w:rFonts w:asciiTheme="majorBidi" w:hAnsiTheme="majorBidi" w:cstheme="majorBidi"/>
          <w:sz w:val="24"/>
        </w:rPr>
        <w:t>of</w:t>
      </w:r>
      <w:r w:rsidR="00F830F5" w:rsidRPr="003465FD">
        <w:rPr>
          <w:rFonts w:asciiTheme="majorBidi" w:hAnsiTheme="majorBidi" w:cstheme="majorBidi"/>
          <w:spacing w:val="-3"/>
          <w:sz w:val="24"/>
        </w:rPr>
        <w:t xml:space="preserve"> </w:t>
      </w:r>
      <w:r w:rsidR="00F830F5" w:rsidRPr="003465FD">
        <w:rPr>
          <w:rFonts w:asciiTheme="majorBidi" w:hAnsiTheme="majorBidi" w:cstheme="majorBidi"/>
          <w:sz w:val="24"/>
        </w:rPr>
        <w:t>organizational behavior, human resources, and marketing.</w:t>
      </w:r>
    </w:p>
    <w:p w:rsidR="009E6F8C" w:rsidRDefault="00E64961" w:rsidP="004700FB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11" w:line="276" w:lineRule="auto"/>
        <w:ind w:right="110"/>
        <w:rPr>
          <w:rFonts w:asciiTheme="majorBidi" w:hAnsiTheme="majorBidi" w:cstheme="majorBidi"/>
          <w:sz w:val="24"/>
        </w:rPr>
      </w:pPr>
      <w:r w:rsidRPr="003465FD">
        <w:rPr>
          <w:rFonts w:asciiTheme="majorBidi" w:hAnsiTheme="majorBidi" w:cstheme="majorBidi"/>
          <w:sz w:val="24"/>
        </w:rPr>
        <w:t xml:space="preserve">Personal characters: </w:t>
      </w:r>
      <w:r w:rsidR="00112EB5" w:rsidRPr="003465FD">
        <w:rPr>
          <w:rFonts w:asciiTheme="majorBidi" w:hAnsiTheme="majorBidi" w:cstheme="majorBidi"/>
          <w:sz w:val="24"/>
        </w:rPr>
        <w:t>punctual, resilient, adaptable, detail oriented</w:t>
      </w:r>
      <w:r w:rsidR="006F2398">
        <w:rPr>
          <w:rFonts w:asciiTheme="majorBidi" w:hAnsiTheme="majorBidi" w:cstheme="majorBidi"/>
          <w:sz w:val="24"/>
        </w:rPr>
        <w:t xml:space="preserve"> and organized</w:t>
      </w:r>
      <w:r w:rsidR="00112EB5" w:rsidRPr="003465FD">
        <w:rPr>
          <w:rFonts w:asciiTheme="majorBidi" w:hAnsiTheme="majorBidi" w:cstheme="majorBidi"/>
          <w:sz w:val="24"/>
        </w:rPr>
        <w:t>,</w:t>
      </w:r>
      <w:r w:rsidRPr="003465FD">
        <w:rPr>
          <w:rFonts w:asciiTheme="majorBidi" w:hAnsiTheme="majorBidi" w:cstheme="majorBidi"/>
          <w:sz w:val="24"/>
        </w:rPr>
        <w:t xml:space="preserve"> tea</w:t>
      </w:r>
      <w:r w:rsidRPr="003465FD">
        <w:rPr>
          <w:rFonts w:asciiTheme="majorBidi" w:hAnsiTheme="majorBidi" w:cstheme="majorBidi"/>
          <w:spacing w:val="-4"/>
          <w:sz w:val="24"/>
        </w:rPr>
        <w:t>m</w:t>
      </w:r>
      <w:r w:rsidRPr="003465FD">
        <w:rPr>
          <w:rFonts w:asciiTheme="majorBidi" w:hAnsiTheme="majorBidi" w:cstheme="majorBidi"/>
          <w:sz w:val="24"/>
        </w:rPr>
        <w:t xml:space="preserve"> w</w:t>
      </w:r>
      <w:r w:rsidR="00920C8D">
        <w:rPr>
          <w:rFonts w:asciiTheme="majorBidi" w:hAnsiTheme="majorBidi" w:cstheme="majorBidi"/>
          <w:sz w:val="24"/>
        </w:rPr>
        <w:t>orker, cooperative</w:t>
      </w:r>
      <w:r w:rsidRPr="003465FD">
        <w:rPr>
          <w:rFonts w:asciiTheme="majorBidi" w:hAnsiTheme="majorBidi" w:cstheme="majorBidi"/>
          <w:sz w:val="24"/>
        </w:rPr>
        <w:t>, adaptable to di</w:t>
      </w:r>
      <w:r w:rsidR="006829C5" w:rsidRPr="003465FD">
        <w:rPr>
          <w:rFonts w:asciiTheme="majorBidi" w:hAnsiTheme="majorBidi" w:cstheme="majorBidi"/>
          <w:sz w:val="24"/>
        </w:rPr>
        <w:t xml:space="preserve">fferent cultures and </w:t>
      </w:r>
      <w:r w:rsidRPr="003465FD">
        <w:rPr>
          <w:rFonts w:asciiTheme="majorBidi" w:hAnsiTheme="majorBidi" w:cstheme="majorBidi"/>
          <w:sz w:val="24"/>
        </w:rPr>
        <w:t>natio</w:t>
      </w:r>
      <w:r w:rsidR="006F2398">
        <w:rPr>
          <w:rFonts w:asciiTheme="majorBidi" w:hAnsiTheme="majorBidi" w:cstheme="majorBidi"/>
          <w:sz w:val="24"/>
        </w:rPr>
        <w:t>nalities</w:t>
      </w:r>
      <w:r w:rsidRPr="003465FD">
        <w:rPr>
          <w:rFonts w:asciiTheme="majorBidi" w:hAnsiTheme="majorBidi" w:cstheme="majorBidi"/>
          <w:sz w:val="24"/>
        </w:rPr>
        <w:t xml:space="preserve">, </w:t>
      </w:r>
      <w:r w:rsidR="0037356D" w:rsidRPr="003465FD">
        <w:rPr>
          <w:rFonts w:asciiTheme="majorBidi" w:hAnsiTheme="majorBidi" w:cstheme="majorBidi"/>
          <w:sz w:val="24"/>
        </w:rPr>
        <w:t xml:space="preserve">highly </w:t>
      </w:r>
      <w:r w:rsidR="00112EB5" w:rsidRPr="003465FD">
        <w:rPr>
          <w:rFonts w:asciiTheme="majorBidi" w:hAnsiTheme="majorBidi" w:cstheme="majorBidi"/>
          <w:sz w:val="24"/>
        </w:rPr>
        <w:t>committed to goals an</w:t>
      </w:r>
      <w:r w:rsidR="00112EB5" w:rsidRPr="003465FD">
        <w:rPr>
          <w:rFonts w:asciiTheme="majorBidi" w:hAnsiTheme="majorBidi" w:cstheme="majorBidi"/>
          <w:spacing w:val="-4"/>
          <w:sz w:val="24"/>
        </w:rPr>
        <w:t xml:space="preserve">d </w:t>
      </w:r>
      <w:r w:rsidR="0018152A" w:rsidRPr="003465FD">
        <w:rPr>
          <w:rFonts w:asciiTheme="majorBidi" w:hAnsiTheme="majorBidi" w:cstheme="majorBidi"/>
          <w:sz w:val="24"/>
        </w:rPr>
        <w:t xml:space="preserve">responsibilities, eager to learn. </w:t>
      </w:r>
    </w:p>
    <w:p w:rsidR="0060041E" w:rsidRDefault="0060041E" w:rsidP="00D20832">
      <w:pPr>
        <w:tabs>
          <w:tab w:val="left" w:pos="819"/>
          <w:tab w:val="left" w:pos="820"/>
        </w:tabs>
        <w:spacing w:before="11" w:line="276" w:lineRule="auto"/>
        <w:ind w:right="228"/>
        <w:rPr>
          <w:rFonts w:asciiTheme="majorBidi" w:hAnsiTheme="majorBidi" w:cstheme="majorBidi"/>
          <w:b/>
          <w:sz w:val="28"/>
          <w:szCs w:val="28"/>
        </w:rPr>
      </w:pPr>
    </w:p>
    <w:p w:rsidR="004700FB" w:rsidRDefault="00D20832" w:rsidP="00D20832">
      <w:pPr>
        <w:tabs>
          <w:tab w:val="left" w:pos="819"/>
          <w:tab w:val="left" w:pos="820"/>
        </w:tabs>
        <w:spacing w:before="11" w:line="276" w:lineRule="auto"/>
        <w:ind w:right="228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pict>
          <v:shape id="_x0000_s1030" style="position:absolute;margin-left:39.85pt;margin-top:19.45pt;width:540pt;height:.1pt;z-index:-15725056;mso-wrap-distance-left:0;mso-wrap-distance-right:0;mso-position-horizontal-relative:page" coordorigin="720,173" coordsize="10800,0" path="m720,173r10800,e" filled="f" strokeweight="1.5pt">
            <v:path arrowok="t"/>
            <w10:wrap type="topAndBottom" anchorx="page"/>
          </v:shape>
        </w:pict>
      </w:r>
      <w:r w:rsidR="009E6F8C" w:rsidRPr="004700FB">
        <w:rPr>
          <w:rFonts w:asciiTheme="majorBidi" w:hAnsiTheme="majorBidi" w:cstheme="majorBidi"/>
          <w:b/>
          <w:sz w:val="28"/>
          <w:szCs w:val="28"/>
        </w:rPr>
        <w:t>L</w:t>
      </w:r>
      <w:r w:rsidR="004700FB">
        <w:rPr>
          <w:rFonts w:asciiTheme="majorBidi" w:hAnsiTheme="majorBidi" w:cstheme="majorBidi"/>
          <w:b/>
          <w:sz w:val="28"/>
          <w:szCs w:val="28"/>
        </w:rPr>
        <w:t>ANGUAGES</w:t>
      </w:r>
      <w:r w:rsidR="009E6F8C" w:rsidRPr="004700FB">
        <w:rPr>
          <w:rFonts w:asciiTheme="majorBidi" w:hAnsiTheme="majorBidi" w:cstheme="majorBidi"/>
          <w:b/>
          <w:sz w:val="28"/>
          <w:szCs w:val="28"/>
        </w:rPr>
        <w:t>:</w:t>
      </w:r>
    </w:p>
    <w:p w:rsidR="004700FB" w:rsidRPr="004700FB" w:rsidRDefault="004700FB" w:rsidP="00D20832">
      <w:pPr>
        <w:spacing w:line="276" w:lineRule="auto"/>
        <w:rPr>
          <w:bCs/>
          <w:sz w:val="24"/>
          <w:szCs w:val="24"/>
        </w:rPr>
      </w:pPr>
      <w:r w:rsidRPr="004700FB">
        <w:rPr>
          <w:bCs/>
          <w:sz w:val="24"/>
          <w:szCs w:val="24"/>
        </w:rPr>
        <w:t>Fluent in English, Persian &amp; Turkish</w:t>
      </w:r>
    </w:p>
    <w:p w:rsidR="00D20832" w:rsidRDefault="00D20832" w:rsidP="00D20832">
      <w:pPr>
        <w:tabs>
          <w:tab w:val="left" w:pos="819"/>
          <w:tab w:val="left" w:pos="820"/>
        </w:tabs>
        <w:spacing w:before="11"/>
        <w:ind w:right="228"/>
        <w:rPr>
          <w:rFonts w:asciiTheme="majorBidi" w:hAnsiTheme="majorBidi" w:cstheme="majorBidi"/>
          <w:b/>
          <w:sz w:val="28"/>
          <w:szCs w:val="28"/>
        </w:rPr>
      </w:pPr>
    </w:p>
    <w:p w:rsidR="004700FB" w:rsidRPr="004700FB" w:rsidRDefault="00D20832" w:rsidP="00D20832">
      <w:pPr>
        <w:tabs>
          <w:tab w:val="left" w:pos="819"/>
          <w:tab w:val="left" w:pos="820"/>
        </w:tabs>
        <w:spacing w:before="11"/>
        <w:ind w:right="228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pict>
          <v:shape id="_x0000_s1031" style="position:absolute;margin-left:49.45pt;margin-top:19.6pt;width:540pt;height:.1pt;z-index:-15724032;mso-wrap-distance-left:0;mso-wrap-distance-right:0;mso-position-horizontal-relative:page" coordorigin="720,173" coordsize="10800,0" path="m720,173r10800,e" filled="f" strokeweight="1.5pt">
            <v:path arrowok="t"/>
            <w10:wrap type="topAndBottom" anchorx="page"/>
          </v:shape>
        </w:pict>
      </w:r>
      <w:r w:rsidR="004700FB" w:rsidRPr="004700FB">
        <w:rPr>
          <w:rFonts w:asciiTheme="majorBidi" w:hAnsiTheme="majorBidi" w:cstheme="majorBidi"/>
          <w:b/>
          <w:sz w:val="28"/>
          <w:szCs w:val="28"/>
        </w:rPr>
        <w:t>TECHNICAL SKILLS:</w:t>
      </w:r>
    </w:p>
    <w:p w:rsidR="004700FB" w:rsidRPr="003465FD" w:rsidRDefault="004700FB" w:rsidP="004700FB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11"/>
        <w:ind w:right="110"/>
        <w:rPr>
          <w:rFonts w:asciiTheme="majorBidi" w:hAnsiTheme="majorBidi" w:cstheme="majorBidi"/>
          <w:sz w:val="24"/>
        </w:rPr>
      </w:pPr>
      <w:r w:rsidRPr="003465FD">
        <w:rPr>
          <w:rFonts w:asciiTheme="majorBidi" w:hAnsiTheme="majorBidi" w:cstheme="majorBidi"/>
          <w:sz w:val="24"/>
        </w:rPr>
        <w:t>Microsof</w:t>
      </w:r>
      <w:r w:rsidRPr="003465FD">
        <w:rPr>
          <w:rFonts w:asciiTheme="majorBidi" w:hAnsiTheme="majorBidi" w:cstheme="majorBidi"/>
          <w:spacing w:val="-3"/>
          <w:sz w:val="24"/>
        </w:rPr>
        <w:t xml:space="preserve">t </w:t>
      </w:r>
      <w:r w:rsidRPr="003465FD">
        <w:rPr>
          <w:rFonts w:asciiTheme="majorBidi" w:hAnsiTheme="majorBidi" w:cstheme="majorBidi"/>
          <w:sz w:val="24"/>
        </w:rPr>
        <w:t>offic</w:t>
      </w:r>
      <w:r w:rsidRPr="003465FD">
        <w:rPr>
          <w:rFonts w:asciiTheme="majorBidi" w:hAnsiTheme="majorBidi" w:cstheme="majorBidi"/>
          <w:spacing w:val="-3"/>
          <w:sz w:val="24"/>
        </w:rPr>
        <w:t xml:space="preserve">e tools </w:t>
      </w:r>
      <w:r w:rsidRPr="003465FD">
        <w:rPr>
          <w:rFonts w:asciiTheme="majorBidi" w:hAnsiTheme="majorBidi" w:cstheme="majorBidi"/>
          <w:sz w:val="24"/>
        </w:rPr>
        <w:t>skill</w:t>
      </w:r>
      <w:r w:rsidRPr="003465FD">
        <w:rPr>
          <w:rFonts w:asciiTheme="majorBidi" w:hAnsiTheme="majorBidi" w:cstheme="majorBidi"/>
          <w:spacing w:val="-3"/>
          <w:sz w:val="24"/>
        </w:rPr>
        <w:t xml:space="preserve">s </w:t>
      </w:r>
      <w:r>
        <w:rPr>
          <w:rFonts w:asciiTheme="majorBidi" w:hAnsiTheme="majorBidi" w:cstheme="majorBidi"/>
          <w:sz w:val="24"/>
        </w:rPr>
        <w:t>(E</w:t>
      </w:r>
      <w:r w:rsidRPr="003465FD">
        <w:rPr>
          <w:rFonts w:asciiTheme="majorBidi" w:hAnsiTheme="majorBidi" w:cstheme="majorBidi"/>
          <w:sz w:val="24"/>
        </w:rPr>
        <w:t>xcel</w:t>
      </w:r>
      <w:r w:rsidRPr="003465FD">
        <w:rPr>
          <w:rFonts w:asciiTheme="majorBidi" w:hAnsiTheme="majorBidi" w:cstheme="majorBidi"/>
          <w:spacing w:val="-3"/>
          <w:sz w:val="24"/>
        </w:rPr>
        <w:t xml:space="preserve">, </w:t>
      </w:r>
      <w:r>
        <w:rPr>
          <w:rFonts w:asciiTheme="majorBidi" w:hAnsiTheme="majorBidi" w:cstheme="majorBidi"/>
          <w:sz w:val="24"/>
        </w:rPr>
        <w:t>W</w:t>
      </w:r>
      <w:r w:rsidRPr="003465FD">
        <w:rPr>
          <w:rFonts w:asciiTheme="majorBidi" w:hAnsiTheme="majorBidi" w:cstheme="majorBidi"/>
          <w:sz w:val="24"/>
        </w:rPr>
        <w:t>or</w:t>
      </w:r>
      <w:r w:rsidRPr="003465FD">
        <w:rPr>
          <w:rFonts w:asciiTheme="majorBidi" w:hAnsiTheme="majorBidi" w:cstheme="majorBidi"/>
          <w:spacing w:val="-3"/>
          <w:sz w:val="24"/>
        </w:rPr>
        <w:t xml:space="preserve">d </w:t>
      </w:r>
      <w:r w:rsidRPr="003465FD">
        <w:rPr>
          <w:rFonts w:asciiTheme="majorBidi" w:hAnsiTheme="majorBidi" w:cstheme="majorBidi"/>
          <w:sz w:val="24"/>
        </w:rPr>
        <w:t>an</w:t>
      </w:r>
      <w:r w:rsidRPr="003465FD">
        <w:rPr>
          <w:rFonts w:asciiTheme="majorBidi" w:hAnsiTheme="majorBidi" w:cstheme="majorBidi"/>
          <w:spacing w:val="-3"/>
          <w:sz w:val="24"/>
        </w:rPr>
        <w:t xml:space="preserve">d </w:t>
      </w:r>
      <w:r w:rsidRPr="003465FD">
        <w:rPr>
          <w:rFonts w:asciiTheme="majorBidi" w:hAnsiTheme="majorBidi" w:cstheme="majorBidi"/>
          <w:sz w:val="24"/>
        </w:rPr>
        <w:t>PowerPoint,</w:t>
      </w:r>
      <w:r>
        <w:rPr>
          <w:rFonts w:asciiTheme="majorBidi" w:hAnsiTheme="majorBidi" w:cstheme="majorBidi"/>
          <w:sz w:val="24"/>
        </w:rPr>
        <w:t xml:space="preserve"> O</w:t>
      </w:r>
      <w:r w:rsidRPr="003465FD">
        <w:rPr>
          <w:rFonts w:asciiTheme="majorBidi" w:hAnsiTheme="majorBidi" w:cstheme="majorBidi"/>
          <w:sz w:val="24"/>
        </w:rPr>
        <w:t>utlook)</w:t>
      </w:r>
      <w:r w:rsidRPr="003465FD">
        <w:rPr>
          <w:rFonts w:asciiTheme="majorBidi" w:hAnsiTheme="majorBidi" w:cstheme="majorBidi"/>
          <w:spacing w:val="-3"/>
          <w:sz w:val="24"/>
        </w:rPr>
        <w:t xml:space="preserve">. </w:t>
      </w:r>
    </w:p>
    <w:p w:rsidR="004700FB" w:rsidRPr="003465FD" w:rsidRDefault="004700FB" w:rsidP="004700FB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11" w:line="276" w:lineRule="auto"/>
        <w:ind w:right="11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3"/>
          <w:sz w:val="24"/>
        </w:rPr>
        <w:t>Accounting Software:</w:t>
      </w:r>
      <w:r w:rsidRPr="003465FD">
        <w:rPr>
          <w:rFonts w:asciiTheme="majorBidi" w:hAnsiTheme="majorBidi" w:cstheme="majorBidi"/>
          <w:spacing w:val="-3"/>
          <w:sz w:val="24"/>
        </w:rPr>
        <w:t xml:space="preserve"> Quick book online.</w:t>
      </w:r>
    </w:p>
    <w:p w:rsidR="004700FB" w:rsidRPr="004700FB" w:rsidRDefault="004700FB" w:rsidP="004700FB">
      <w:pPr>
        <w:tabs>
          <w:tab w:val="left" w:pos="819"/>
          <w:tab w:val="left" w:pos="820"/>
        </w:tabs>
        <w:spacing w:before="11" w:line="276" w:lineRule="auto"/>
        <w:ind w:right="228"/>
        <w:rPr>
          <w:rFonts w:asciiTheme="majorBidi" w:hAnsiTheme="majorBidi" w:cstheme="majorBidi"/>
          <w:b/>
          <w:sz w:val="28"/>
          <w:szCs w:val="28"/>
        </w:rPr>
      </w:pPr>
    </w:p>
    <w:p w:rsidR="008D3BA0" w:rsidRPr="000F3270" w:rsidRDefault="00861D56" w:rsidP="00861D56">
      <w:pPr>
        <w:tabs>
          <w:tab w:val="left" w:pos="819"/>
          <w:tab w:val="left" w:pos="820"/>
        </w:tabs>
        <w:spacing w:before="11" w:line="276" w:lineRule="auto"/>
        <w:ind w:right="228"/>
        <w:rPr>
          <w:rFonts w:asciiTheme="majorBidi" w:hAnsiTheme="majorBidi" w:cstheme="majorBidi"/>
          <w:b/>
          <w:sz w:val="28"/>
          <w:szCs w:val="28"/>
        </w:rPr>
      </w:pPr>
      <w:r w:rsidRPr="000F327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830F5" w:rsidRPr="000F3270">
        <w:rPr>
          <w:rFonts w:asciiTheme="majorBidi" w:hAnsiTheme="majorBidi" w:cstheme="majorBidi"/>
          <w:b/>
          <w:sz w:val="28"/>
          <w:szCs w:val="28"/>
        </w:rPr>
        <w:t>WORK</w:t>
      </w:r>
      <w:r w:rsidR="00F830F5" w:rsidRPr="000F3270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="00F830F5" w:rsidRPr="000F3270">
        <w:rPr>
          <w:rFonts w:asciiTheme="majorBidi" w:hAnsiTheme="majorBidi" w:cstheme="majorBidi"/>
          <w:b/>
          <w:spacing w:val="-2"/>
          <w:sz w:val="28"/>
          <w:szCs w:val="28"/>
        </w:rPr>
        <w:t>EXPERIENCE</w:t>
      </w:r>
    </w:p>
    <w:p w:rsidR="008D3BA0" w:rsidRPr="00861D56" w:rsidRDefault="008E31A1">
      <w:pPr>
        <w:pStyle w:val="BodyText"/>
        <w:spacing w:before="0"/>
        <w:ind w:left="0" w:firstLine="0"/>
        <w:rPr>
          <w:rFonts w:asciiTheme="majorBidi" w:hAnsiTheme="majorBidi" w:cstheme="majorBidi"/>
          <w:b/>
          <w:sz w:val="13"/>
        </w:rPr>
      </w:pPr>
      <w:r w:rsidRPr="008E31A1">
        <w:rPr>
          <w:rFonts w:asciiTheme="majorBidi" w:hAnsiTheme="majorBidi" w:cstheme="majorBidi"/>
        </w:rPr>
        <w:pict>
          <v:shape id="docshape2" o:spid="_x0000_s1026" style="position:absolute;margin-left:36pt;margin-top:8.7pt;width:540pt;height:.1pt;z-index:-15728128;mso-wrap-distance-left:0;mso-wrap-distance-right:0;mso-position-horizontal-relative:page" coordorigin="720,174" coordsize="10800,0" path="m720,174r10800,e" filled="f" strokeweight="1.5pt">
            <v:path arrowok="t"/>
            <w10:wrap type="topAndBottom" anchorx="page"/>
          </v:shape>
        </w:pict>
      </w:r>
    </w:p>
    <w:p w:rsidR="008D3BA0" w:rsidRPr="00861D56" w:rsidRDefault="008D3BA0">
      <w:pPr>
        <w:pStyle w:val="BodyText"/>
        <w:spacing w:before="6"/>
        <w:ind w:left="0" w:firstLine="0"/>
        <w:rPr>
          <w:rFonts w:asciiTheme="majorBidi" w:hAnsiTheme="majorBidi" w:cstheme="majorBidi"/>
          <w:b/>
          <w:sz w:val="7"/>
        </w:rPr>
      </w:pPr>
    </w:p>
    <w:p w:rsidR="008F0D8A" w:rsidRPr="00861D56" w:rsidRDefault="008F0D8A" w:rsidP="007F1FDB">
      <w:pPr>
        <w:tabs>
          <w:tab w:val="right" w:pos="9088"/>
        </w:tabs>
        <w:adjustRightInd w:val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61D56">
        <w:rPr>
          <w:rFonts w:asciiTheme="majorBidi" w:hAnsiTheme="majorBidi" w:cstheme="majorBidi"/>
          <w:b/>
          <w:bCs/>
          <w:i/>
          <w:iCs/>
          <w:sz w:val="24"/>
          <w:szCs w:val="24"/>
        </w:rPr>
        <w:t>Employee</w:t>
      </w:r>
      <w:r w:rsidRPr="00861D56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="007F1FDB" w:rsidRPr="00861D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</w:t>
      </w:r>
      <w:r w:rsidRPr="00861D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46720" w:rsidRPr="00861D56">
        <w:rPr>
          <w:rFonts w:asciiTheme="majorBidi" w:hAnsiTheme="majorBidi" w:cstheme="majorBidi"/>
          <w:b/>
          <w:bCs/>
          <w:i/>
          <w:iCs/>
          <w:sz w:val="24"/>
          <w:szCs w:val="24"/>
        </w:rPr>
        <w:t>since</w:t>
      </w:r>
      <w:r w:rsidR="007F1FDB" w:rsidRPr="00861D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Feb 2023</w:t>
      </w:r>
    </w:p>
    <w:p w:rsidR="008F0D8A" w:rsidRPr="00861D56" w:rsidRDefault="008F0D8A" w:rsidP="0036412F">
      <w:pPr>
        <w:adjustRightInd w:val="0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Subway • Ottawa</w:t>
      </w:r>
      <w:r w:rsidRPr="00861D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ab/>
      </w:r>
    </w:p>
    <w:p w:rsidR="00741526" w:rsidRPr="00861D56" w:rsidRDefault="008F0D8A" w:rsidP="0036412F">
      <w:pPr>
        <w:adjustRightInd w:val="0"/>
        <w:ind w:left="284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 xml:space="preserve">I am working part time at subway. In this job some of my responsibilities </w:t>
      </w:r>
      <w:r w:rsidR="00741526" w:rsidRPr="00861D56">
        <w:rPr>
          <w:rFonts w:asciiTheme="majorBidi" w:hAnsiTheme="majorBidi" w:cstheme="majorBidi"/>
          <w:sz w:val="24"/>
          <w:szCs w:val="24"/>
        </w:rPr>
        <w:t>are:</w:t>
      </w:r>
    </w:p>
    <w:p w:rsidR="00741526" w:rsidRPr="00861D56" w:rsidRDefault="00741526" w:rsidP="0036412F">
      <w:pPr>
        <w:pStyle w:val="ListParagraph"/>
        <w:numPr>
          <w:ilvl w:val="0"/>
          <w:numId w:val="12"/>
        </w:numPr>
        <w:adjustRightInd w:val="0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 xml:space="preserve">Customer Service and </w:t>
      </w:r>
      <w:r w:rsidR="006A7E11" w:rsidRPr="00861D56">
        <w:rPr>
          <w:rFonts w:asciiTheme="majorBidi" w:hAnsiTheme="majorBidi" w:cstheme="majorBidi"/>
          <w:sz w:val="24"/>
          <w:szCs w:val="24"/>
        </w:rPr>
        <w:t xml:space="preserve">customer </w:t>
      </w:r>
      <w:r w:rsidRPr="00861D56">
        <w:rPr>
          <w:rFonts w:asciiTheme="majorBidi" w:hAnsiTheme="majorBidi" w:cstheme="majorBidi"/>
          <w:sz w:val="24"/>
          <w:szCs w:val="24"/>
        </w:rPr>
        <w:t>interaction.</w:t>
      </w:r>
    </w:p>
    <w:p w:rsidR="008F0D8A" w:rsidRPr="00861D56" w:rsidRDefault="00741526" w:rsidP="0036412F">
      <w:pPr>
        <w:pStyle w:val="ListParagraph"/>
        <w:numPr>
          <w:ilvl w:val="0"/>
          <w:numId w:val="12"/>
        </w:numPr>
        <w:adjustRightInd w:val="0"/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  <w:sz w:val="24"/>
          <w:szCs w:val="24"/>
        </w:rPr>
        <w:t>Food preparations.</w:t>
      </w:r>
    </w:p>
    <w:p w:rsidR="0036412F" w:rsidRPr="00861D56" w:rsidRDefault="0036412F" w:rsidP="0036412F">
      <w:pPr>
        <w:pStyle w:val="ListParagraph"/>
        <w:adjustRightInd w:val="0"/>
        <w:ind w:left="1004" w:firstLine="0"/>
        <w:rPr>
          <w:rFonts w:asciiTheme="majorBidi" w:hAnsiTheme="majorBidi" w:cstheme="majorBidi"/>
        </w:rPr>
      </w:pPr>
    </w:p>
    <w:p w:rsidR="004F62C3" w:rsidRPr="00861D56" w:rsidRDefault="004F62C3" w:rsidP="00E5420A">
      <w:pPr>
        <w:pStyle w:val="Heading2"/>
        <w:tabs>
          <w:tab w:val="left" w:pos="6951"/>
        </w:tabs>
        <w:spacing w:before="58"/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</w:rPr>
        <w:t>Finance administrator</w:t>
      </w:r>
    </w:p>
    <w:p w:rsidR="008D3BA0" w:rsidRPr="00861D56" w:rsidRDefault="002B0C7D" w:rsidP="00481837">
      <w:pPr>
        <w:pStyle w:val="Heading2"/>
        <w:tabs>
          <w:tab w:val="left" w:pos="6951"/>
        </w:tabs>
        <w:spacing w:before="58" w:line="360" w:lineRule="auto"/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</w:rPr>
        <w:t xml:space="preserve">RAIC (Royal Architecture Institution of Canada) </w:t>
      </w:r>
      <w:r w:rsidR="0036412F" w:rsidRPr="00861D56">
        <w:rPr>
          <w:rFonts w:asciiTheme="majorBidi" w:hAnsiTheme="majorBidi" w:cstheme="majorBidi"/>
        </w:rPr>
        <w:t>-Ottawa</w:t>
      </w:r>
      <w:r w:rsidR="00CC091A" w:rsidRPr="00861D56">
        <w:rPr>
          <w:rFonts w:asciiTheme="majorBidi" w:hAnsiTheme="majorBidi" w:cstheme="majorBidi"/>
        </w:rPr>
        <w:t xml:space="preserve">    </w:t>
      </w:r>
      <w:r w:rsidR="00F830F5" w:rsidRPr="00861D56">
        <w:rPr>
          <w:rFonts w:asciiTheme="majorBidi" w:hAnsiTheme="majorBidi" w:cstheme="majorBidi"/>
        </w:rPr>
        <w:tab/>
      </w:r>
      <w:r w:rsidR="00B10856" w:rsidRPr="00861D56">
        <w:rPr>
          <w:rFonts w:asciiTheme="majorBidi" w:hAnsiTheme="majorBidi" w:cstheme="majorBidi"/>
        </w:rPr>
        <w:t xml:space="preserve">      </w:t>
      </w:r>
      <w:r w:rsidR="002D652F" w:rsidRPr="00861D56">
        <w:rPr>
          <w:rFonts w:asciiTheme="majorBidi" w:hAnsiTheme="majorBidi" w:cstheme="majorBidi"/>
        </w:rPr>
        <w:t xml:space="preserve">      </w:t>
      </w:r>
      <w:r w:rsidR="00B10856" w:rsidRPr="00861D56">
        <w:rPr>
          <w:rFonts w:asciiTheme="majorBidi" w:hAnsiTheme="majorBidi" w:cstheme="majorBidi"/>
        </w:rPr>
        <w:t>Jul</w:t>
      </w:r>
      <w:r w:rsidR="00F830F5" w:rsidRPr="00861D56">
        <w:rPr>
          <w:rFonts w:asciiTheme="majorBidi" w:hAnsiTheme="majorBidi" w:cstheme="majorBidi"/>
          <w:spacing w:val="-6"/>
        </w:rPr>
        <w:t xml:space="preserve"> </w:t>
      </w:r>
      <w:r w:rsidR="00F830F5" w:rsidRPr="00861D56">
        <w:rPr>
          <w:rFonts w:asciiTheme="majorBidi" w:hAnsiTheme="majorBidi" w:cstheme="majorBidi"/>
          <w:spacing w:val="-4"/>
        </w:rPr>
        <w:t>2023</w:t>
      </w:r>
      <w:r w:rsidR="00B10856" w:rsidRPr="00861D56">
        <w:rPr>
          <w:rFonts w:asciiTheme="majorBidi" w:hAnsiTheme="majorBidi" w:cstheme="majorBidi"/>
          <w:spacing w:val="-4"/>
        </w:rPr>
        <w:t>-Sep</w:t>
      </w:r>
      <w:r w:rsidR="00424F82" w:rsidRPr="00861D56">
        <w:rPr>
          <w:rFonts w:asciiTheme="majorBidi" w:hAnsiTheme="majorBidi" w:cstheme="majorBidi"/>
          <w:spacing w:val="-4"/>
        </w:rPr>
        <w:t>2023</w:t>
      </w:r>
    </w:p>
    <w:p w:rsidR="00481837" w:rsidRPr="00861D56" w:rsidRDefault="00481837" w:rsidP="00481837">
      <w:pPr>
        <w:numPr>
          <w:ilvl w:val="0"/>
          <w:numId w:val="4"/>
        </w:numPr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 xml:space="preserve">Account payable: </w:t>
      </w:r>
      <w:r w:rsidR="00927086" w:rsidRPr="00861D56">
        <w:rPr>
          <w:rFonts w:asciiTheme="majorBidi" w:hAnsiTheme="majorBidi" w:cstheme="majorBidi"/>
          <w:sz w:val="24"/>
          <w:szCs w:val="24"/>
        </w:rPr>
        <w:t xml:space="preserve">vendor </w:t>
      </w:r>
      <w:r w:rsidRPr="00861D56">
        <w:rPr>
          <w:rFonts w:asciiTheme="majorBidi" w:hAnsiTheme="majorBidi" w:cstheme="majorBidi"/>
          <w:sz w:val="24"/>
          <w:szCs w:val="24"/>
        </w:rPr>
        <w:t>entries and payments.</w:t>
      </w:r>
    </w:p>
    <w:p w:rsidR="00481837" w:rsidRPr="00861D56" w:rsidRDefault="00481837" w:rsidP="00481837">
      <w:pPr>
        <w:numPr>
          <w:ilvl w:val="0"/>
          <w:numId w:val="4"/>
        </w:numPr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>Account receivable: entries and follow up</w:t>
      </w:r>
    </w:p>
    <w:p w:rsidR="00481837" w:rsidRPr="00861D56" w:rsidRDefault="00481837" w:rsidP="00481837">
      <w:pPr>
        <w:numPr>
          <w:ilvl w:val="0"/>
          <w:numId w:val="4"/>
        </w:numPr>
        <w:adjustRightInd w:val="0"/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</w:rPr>
        <w:t>Bank entries and reconciliation.</w:t>
      </w:r>
      <w:r w:rsidR="0023743B" w:rsidRPr="00861D56">
        <w:rPr>
          <w:rFonts w:asciiTheme="majorBidi" w:hAnsiTheme="majorBidi" w:cstheme="majorBidi"/>
        </w:rPr>
        <w:t xml:space="preserve"> And credit card reconciliation.</w:t>
      </w:r>
    </w:p>
    <w:p w:rsidR="00E52B2A" w:rsidRPr="00861D56" w:rsidRDefault="00481837" w:rsidP="00481837">
      <w:pPr>
        <w:pStyle w:val="ListParagraph"/>
        <w:numPr>
          <w:ilvl w:val="0"/>
          <w:numId w:val="4"/>
        </w:numPr>
        <w:adjustRightInd w:val="0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>Capital assets and depreciations.</w:t>
      </w:r>
    </w:p>
    <w:p w:rsidR="00481837" w:rsidRPr="00861D56" w:rsidRDefault="00481837" w:rsidP="00481837">
      <w:pPr>
        <w:adjustRightInd w:val="0"/>
        <w:ind w:left="720"/>
        <w:rPr>
          <w:rFonts w:asciiTheme="majorBidi" w:hAnsiTheme="majorBidi" w:cstheme="majorBidi"/>
          <w:sz w:val="24"/>
          <w:szCs w:val="24"/>
        </w:rPr>
      </w:pPr>
    </w:p>
    <w:p w:rsidR="004F62C3" w:rsidRPr="00861D56" w:rsidRDefault="00861D56" w:rsidP="004F62C3">
      <w:pPr>
        <w:tabs>
          <w:tab w:val="right" w:pos="9088"/>
        </w:tabs>
        <w:adjustRightInd w:val="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Turkey</w:t>
      </w:r>
      <w:r w:rsidR="001A59C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-Various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F62C3" w:rsidRPr="00861D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ab/>
        <w:t>Oct 2015 - Jan 2023</w:t>
      </w:r>
    </w:p>
    <w:p w:rsidR="004F62C3" w:rsidRPr="00861D56" w:rsidRDefault="004F62C3" w:rsidP="004F62C3">
      <w:pPr>
        <w:adjustRightInd w:val="0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Van • Van, Turkey</w:t>
      </w:r>
      <w:r w:rsidRPr="00861D56">
        <w:rPr>
          <w:rFonts w:asciiTheme="majorBidi" w:hAnsiTheme="majorBidi" w:cstheme="majorBidi"/>
          <w:sz w:val="24"/>
          <w:szCs w:val="24"/>
        </w:rPr>
        <w:tab/>
      </w:r>
    </w:p>
    <w:p w:rsidR="00481837" w:rsidRPr="00861D56" w:rsidRDefault="00481837" w:rsidP="00481837">
      <w:pPr>
        <w:numPr>
          <w:ilvl w:val="0"/>
          <w:numId w:val="5"/>
        </w:numPr>
        <w:adjustRightInd w:val="0"/>
        <w:spacing w:line="360" w:lineRule="auto"/>
        <w:ind w:left="1080" w:hanging="360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>English teacher.</w:t>
      </w:r>
    </w:p>
    <w:p w:rsidR="008E1FFA" w:rsidRDefault="00481837" w:rsidP="008E1FFA">
      <w:pPr>
        <w:numPr>
          <w:ilvl w:val="0"/>
          <w:numId w:val="5"/>
        </w:numPr>
        <w:adjustRightInd w:val="0"/>
        <w:spacing w:line="360" w:lineRule="auto"/>
        <w:ind w:left="1080" w:hanging="360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>Freelance translator: English, Turkish.</w:t>
      </w:r>
    </w:p>
    <w:p w:rsidR="008E1FFA" w:rsidRPr="008E1FFA" w:rsidRDefault="00481837" w:rsidP="008E1FFA">
      <w:pPr>
        <w:numPr>
          <w:ilvl w:val="0"/>
          <w:numId w:val="5"/>
        </w:numPr>
        <w:adjustRightInd w:val="0"/>
        <w:spacing w:line="360" w:lineRule="auto"/>
        <w:ind w:left="1080" w:hanging="360"/>
        <w:rPr>
          <w:rFonts w:asciiTheme="majorBidi" w:hAnsiTheme="majorBidi" w:cstheme="majorBidi"/>
          <w:sz w:val="24"/>
          <w:szCs w:val="24"/>
        </w:rPr>
      </w:pPr>
      <w:r w:rsidRPr="008E1FFA">
        <w:rPr>
          <w:rFonts w:asciiTheme="majorBidi" w:hAnsiTheme="majorBidi" w:cstheme="majorBidi"/>
          <w:sz w:val="24"/>
          <w:szCs w:val="24"/>
        </w:rPr>
        <w:t>Kindergarten instructor.</w:t>
      </w:r>
    </w:p>
    <w:p w:rsidR="00481837" w:rsidRPr="008E1FFA" w:rsidRDefault="008E1FFA" w:rsidP="008E1FFA">
      <w:pPr>
        <w:numPr>
          <w:ilvl w:val="0"/>
          <w:numId w:val="5"/>
        </w:numPr>
        <w:tabs>
          <w:tab w:val="right" w:pos="9088"/>
        </w:tabs>
        <w:adjustRightInd w:val="0"/>
        <w:spacing w:line="360" w:lineRule="auto"/>
        <w:ind w:left="72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     </w:t>
      </w:r>
      <w:r w:rsidR="00481837" w:rsidRPr="008E1FFA">
        <w:rPr>
          <w:rFonts w:asciiTheme="majorBidi" w:hAnsiTheme="majorBidi" w:cstheme="majorBidi"/>
          <w:color w:val="000000" w:themeColor="text1"/>
          <w:sz w:val="24"/>
          <w:szCs w:val="24"/>
        </w:rPr>
        <w:t>Salesperson</w:t>
      </w:r>
      <w:r w:rsidR="00481837" w:rsidRPr="008E1FF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="00481837" w:rsidRPr="008E1FFA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81837" w:rsidRPr="008E1FFA">
        <w:rPr>
          <w:rFonts w:asciiTheme="majorBidi" w:hAnsiTheme="majorBidi" w:cstheme="majorBidi"/>
          <w:sz w:val="24"/>
          <w:szCs w:val="24"/>
        </w:rPr>
        <w:t>customer interaction, store assistant.</w:t>
      </w:r>
    </w:p>
    <w:p w:rsidR="004F62C3" w:rsidRPr="00861D56" w:rsidRDefault="00481837" w:rsidP="00481837">
      <w:pPr>
        <w:numPr>
          <w:ilvl w:val="0"/>
          <w:numId w:val="5"/>
        </w:numPr>
        <w:adjustRightInd w:val="0"/>
        <w:spacing w:line="360" w:lineRule="auto"/>
        <w:ind w:left="1080" w:hanging="360"/>
        <w:rPr>
          <w:rFonts w:asciiTheme="majorBidi" w:hAnsiTheme="majorBidi" w:cstheme="majorBidi"/>
          <w:sz w:val="24"/>
          <w:szCs w:val="24"/>
        </w:rPr>
      </w:pPr>
      <w:r w:rsidRPr="00861D56">
        <w:rPr>
          <w:rFonts w:asciiTheme="majorBidi" w:hAnsiTheme="majorBidi" w:cstheme="majorBidi"/>
          <w:sz w:val="24"/>
          <w:szCs w:val="24"/>
        </w:rPr>
        <w:t>Food preparations. Hotel, restaurant.</w:t>
      </w:r>
    </w:p>
    <w:p w:rsidR="008D3BA0" w:rsidRPr="00861D56" w:rsidRDefault="00F830F5" w:rsidP="00052282">
      <w:pPr>
        <w:pStyle w:val="Heading2"/>
        <w:tabs>
          <w:tab w:val="right" w:pos="8609"/>
        </w:tabs>
        <w:spacing w:before="734"/>
        <w:ind w:left="0"/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  <w:spacing w:val="-2"/>
        </w:rPr>
        <w:t>Accountant</w:t>
      </w:r>
      <w:r w:rsidRPr="00861D56">
        <w:rPr>
          <w:rFonts w:asciiTheme="majorBidi" w:hAnsiTheme="majorBidi" w:cstheme="majorBidi"/>
        </w:rPr>
        <w:tab/>
      </w:r>
      <w:r w:rsidRPr="00861D56">
        <w:rPr>
          <w:rFonts w:asciiTheme="majorBidi" w:hAnsiTheme="majorBidi" w:cstheme="majorBidi"/>
          <w:spacing w:val="-2"/>
        </w:rPr>
        <w:t>2014-2015</w:t>
      </w:r>
    </w:p>
    <w:p w:rsidR="008D3BA0" w:rsidRPr="00861D56" w:rsidRDefault="00F830F5">
      <w:pPr>
        <w:pStyle w:val="BodyText"/>
        <w:spacing w:before="138"/>
        <w:ind w:left="100" w:firstLine="0"/>
        <w:rPr>
          <w:rFonts w:asciiTheme="majorBidi" w:hAnsiTheme="majorBidi" w:cstheme="majorBidi"/>
          <w:b/>
          <w:bCs/>
          <w:i/>
          <w:iCs/>
        </w:rPr>
      </w:pPr>
      <w:r w:rsidRPr="00861D56">
        <w:rPr>
          <w:rFonts w:asciiTheme="majorBidi" w:hAnsiTheme="majorBidi" w:cstheme="majorBidi"/>
          <w:b/>
          <w:bCs/>
          <w:i/>
          <w:iCs/>
        </w:rPr>
        <w:t>ASA</w:t>
      </w:r>
      <w:r w:rsidRPr="00861D56">
        <w:rPr>
          <w:rFonts w:asciiTheme="majorBidi" w:hAnsiTheme="majorBidi" w:cstheme="majorBidi"/>
          <w:b/>
          <w:bCs/>
          <w:i/>
          <w:iCs/>
          <w:spacing w:val="-6"/>
        </w:rPr>
        <w:t xml:space="preserve"> </w:t>
      </w:r>
      <w:r w:rsidR="00DD2DF2" w:rsidRPr="00861D56">
        <w:rPr>
          <w:rFonts w:asciiTheme="majorBidi" w:hAnsiTheme="majorBidi" w:cstheme="majorBidi"/>
          <w:b/>
          <w:bCs/>
          <w:i/>
          <w:iCs/>
        </w:rPr>
        <w:t>tech</w:t>
      </w:r>
      <w:r w:rsidRPr="00861D56">
        <w:rPr>
          <w:rFonts w:asciiTheme="majorBidi" w:hAnsiTheme="majorBidi" w:cstheme="majorBidi"/>
          <w:b/>
          <w:bCs/>
          <w:i/>
          <w:iCs/>
        </w:rPr>
        <w:t>,</w:t>
      </w:r>
      <w:r w:rsidRPr="00861D56">
        <w:rPr>
          <w:rFonts w:asciiTheme="majorBidi" w:hAnsiTheme="majorBidi" w:cstheme="majorBidi"/>
          <w:b/>
          <w:bCs/>
          <w:i/>
          <w:iCs/>
          <w:spacing w:val="-5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Esfahan,</w:t>
      </w:r>
      <w:r w:rsidRPr="00861D56">
        <w:rPr>
          <w:rFonts w:asciiTheme="majorBidi" w:hAnsiTheme="majorBidi" w:cstheme="majorBidi"/>
          <w:b/>
          <w:bCs/>
          <w:i/>
          <w:iCs/>
          <w:spacing w:val="-5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  <w:spacing w:val="-4"/>
        </w:rPr>
        <w:t>Iran</w:t>
      </w:r>
    </w:p>
    <w:p w:rsidR="00093CDC" w:rsidRPr="00861D56" w:rsidRDefault="00793847" w:rsidP="00A91DA3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before="138"/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Entering d</w:t>
      </w:r>
      <w:r w:rsidR="00F830F5" w:rsidRPr="00861D56">
        <w:rPr>
          <w:rFonts w:asciiTheme="majorBidi" w:hAnsiTheme="majorBidi" w:cstheme="majorBidi"/>
          <w:sz w:val="24"/>
        </w:rPr>
        <w:t>aily</w:t>
      </w:r>
      <w:r w:rsidR="00A30E21" w:rsidRPr="00861D56">
        <w:rPr>
          <w:rFonts w:asciiTheme="majorBidi" w:hAnsiTheme="majorBidi" w:cstheme="majorBidi"/>
          <w:sz w:val="24"/>
        </w:rPr>
        <w:t xml:space="preserve"> general ledger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entries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3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2"/>
          <w:sz w:val="24"/>
        </w:rPr>
        <w:t>bookkeeping</w:t>
      </w:r>
      <w:r w:rsidR="007910D2" w:rsidRPr="00861D56">
        <w:rPr>
          <w:rFonts w:asciiTheme="majorBidi" w:hAnsiTheme="majorBidi" w:cstheme="majorBidi"/>
          <w:spacing w:val="-2"/>
          <w:sz w:val="24"/>
        </w:rPr>
        <w:t>, account payable and</w:t>
      </w:r>
      <w:r w:rsidR="005B5B69" w:rsidRPr="00861D56">
        <w:rPr>
          <w:rFonts w:asciiTheme="majorBidi" w:hAnsiTheme="majorBidi" w:cstheme="majorBidi"/>
          <w:spacing w:val="-2"/>
          <w:sz w:val="24"/>
        </w:rPr>
        <w:t xml:space="preserve"> account</w:t>
      </w:r>
      <w:r w:rsidR="007910D2" w:rsidRPr="00861D56">
        <w:rPr>
          <w:rFonts w:asciiTheme="majorBidi" w:hAnsiTheme="majorBidi" w:cstheme="majorBidi"/>
          <w:spacing w:val="-2"/>
          <w:sz w:val="24"/>
        </w:rPr>
        <w:t xml:space="preserve"> receivable, bank reconciliation.</w:t>
      </w:r>
    </w:p>
    <w:p w:rsidR="008D3BA0" w:rsidRPr="00861D56" w:rsidRDefault="00793847" w:rsidP="00A91DA3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before="138"/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P</w:t>
      </w:r>
      <w:r w:rsidR="00F830F5" w:rsidRPr="00861D56">
        <w:rPr>
          <w:rFonts w:asciiTheme="majorBidi" w:hAnsiTheme="majorBidi" w:cstheme="majorBidi"/>
          <w:sz w:val="24"/>
        </w:rPr>
        <w:t>repare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salary,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A30E21" w:rsidRPr="00861D56">
        <w:rPr>
          <w:rFonts w:asciiTheme="majorBidi" w:hAnsiTheme="majorBidi" w:cstheme="majorBidi"/>
          <w:sz w:val="24"/>
        </w:rPr>
        <w:t>payroll</w:t>
      </w:r>
      <w:r w:rsidR="00F830F5" w:rsidRPr="00861D56">
        <w:rPr>
          <w:rFonts w:asciiTheme="majorBidi" w:hAnsiTheme="majorBidi" w:cstheme="majorBidi"/>
          <w:sz w:val="24"/>
        </w:rPr>
        <w:t>,</w:t>
      </w:r>
      <w:r w:rsidR="00F830F5" w:rsidRPr="00861D56">
        <w:rPr>
          <w:rFonts w:asciiTheme="majorBidi" w:hAnsiTheme="majorBidi" w:cstheme="majorBidi"/>
          <w:spacing w:val="51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insurance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2"/>
          <w:sz w:val="24"/>
        </w:rPr>
        <w:t>statement.</w:t>
      </w:r>
    </w:p>
    <w:p w:rsidR="008D3BA0" w:rsidRPr="00861D56" w:rsidRDefault="00793847" w:rsidP="00A91DA3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P</w:t>
      </w:r>
      <w:r w:rsidR="00F830F5" w:rsidRPr="00861D56">
        <w:rPr>
          <w:rFonts w:asciiTheme="majorBidi" w:hAnsiTheme="majorBidi" w:cstheme="majorBidi"/>
          <w:sz w:val="24"/>
        </w:rPr>
        <w:t>repare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monthly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yearly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reports</w:t>
      </w:r>
      <w:r w:rsidR="00A30E21" w:rsidRPr="00861D56">
        <w:rPr>
          <w:rFonts w:asciiTheme="majorBidi" w:hAnsiTheme="majorBidi" w:cstheme="majorBidi"/>
          <w:sz w:val="24"/>
        </w:rPr>
        <w:t>. Preparing financial statement, balance sheet,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profit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loss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2"/>
          <w:sz w:val="24"/>
        </w:rPr>
        <w:t>statement.</w:t>
      </w:r>
    </w:p>
    <w:p w:rsidR="008D3BA0" w:rsidRPr="00861D56" w:rsidRDefault="00793847" w:rsidP="00A91DA3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rPr>
          <w:rFonts w:asciiTheme="majorBidi" w:hAnsiTheme="majorBidi" w:cstheme="majorBidi"/>
          <w:b/>
          <w:sz w:val="24"/>
        </w:rPr>
      </w:pPr>
      <w:r w:rsidRPr="00861D56">
        <w:rPr>
          <w:rFonts w:asciiTheme="majorBidi" w:hAnsiTheme="majorBidi" w:cstheme="majorBidi"/>
          <w:sz w:val="24"/>
        </w:rPr>
        <w:t>P</w:t>
      </w:r>
      <w:r w:rsidR="00F830F5" w:rsidRPr="00861D56">
        <w:rPr>
          <w:rFonts w:asciiTheme="majorBidi" w:hAnsiTheme="majorBidi" w:cstheme="majorBidi"/>
          <w:sz w:val="24"/>
        </w:rPr>
        <w:t>repare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detail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of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material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cost,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sale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2"/>
          <w:sz w:val="24"/>
        </w:rPr>
        <w:t>report</w:t>
      </w:r>
      <w:r w:rsidR="007910D2" w:rsidRPr="00861D56">
        <w:rPr>
          <w:rFonts w:asciiTheme="majorBidi" w:hAnsiTheme="majorBidi" w:cstheme="majorBidi"/>
          <w:spacing w:val="-2"/>
          <w:sz w:val="24"/>
        </w:rPr>
        <w:t>, t</w:t>
      </w:r>
      <w:r w:rsidR="00F830F5" w:rsidRPr="00861D56">
        <w:rPr>
          <w:rFonts w:asciiTheme="majorBidi" w:hAnsiTheme="majorBidi" w:cstheme="majorBidi"/>
          <w:sz w:val="24"/>
        </w:rPr>
        <w:t>ax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report,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preparing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all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financial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statements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for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4"/>
          <w:sz w:val="24"/>
        </w:rPr>
        <w:t>tax</w:t>
      </w:r>
      <w:r w:rsidR="00F830F5" w:rsidRPr="00861D56">
        <w:rPr>
          <w:rFonts w:asciiTheme="majorBidi" w:hAnsiTheme="majorBidi" w:cstheme="majorBidi"/>
          <w:b/>
          <w:spacing w:val="-4"/>
          <w:sz w:val="24"/>
        </w:rPr>
        <w:t>.</w:t>
      </w:r>
    </w:p>
    <w:p w:rsidR="002A6502" w:rsidRPr="00861D56" w:rsidRDefault="002A6502" w:rsidP="002A6502">
      <w:pPr>
        <w:tabs>
          <w:tab w:val="left" w:pos="819"/>
          <w:tab w:val="left" w:pos="820"/>
        </w:tabs>
        <w:ind w:left="360"/>
        <w:rPr>
          <w:rFonts w:asciiTheme="majorBidi" w:hAnsiTheme="majorBidi" w:cstheme="majorBidi"/>
          <w:b/>
          <w:sz w:val="24"/>
        </w:rPr>
      </w:pPr>
    </w:p>
    <w:p w:rsidR="008D3BA0" w:rsidRPr="00861D56" w:rsidRDefault="00F830F5">
      <w:pPr>
        <w:pStyle w:val="Heading2"/>
        <w:tabs>
          <w:tab w:val="left" w:pos="7584"/>
        </w:tabs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  <w:spacing w:val="-2"/>
        </w:rPr>
        <w:t>Accountant</w:t>
      </w:r>
      <w:r w:rsidRPr="00861D56">
        <w:rPr>
          <w:rFonts w:asciiTheme="majorBidi" w:hAnsiTheme="majorBidi" w:cstheme="majorBidi"/>
        </w:rPr>
        <w:tab/>
      </w:r>
      <w:r w:rsidRPr="00861D56">
        <w:rPr>
          <w:rFonts w:asciiTheme="majorBidi" w:hAnsiTheme="majorBidi" w:cstheme="majorBidi"/>
          <w:spacing w:val="-2"/>
        </w:rPr>
        <w:t>2010-</w:t>
      </w:r>
      <w:r w:rsidRPr="00861D56">
        <w:rPr>
          <w:rFonts w:asciiTheme="majorBidi" w:hAnsiTheme="majorBidi" w:cstheme="majorBidi"/>
          <w:spacing w:val="-4"/>
        </w:rPr>
        <w:t>2014</w:t>
      </w:r>
    </w:p>
    <w:p w:rsidR="008D3BA0" w:rsidRPr="00861D56" w:rsidRDefault="00F830F5">
      <w:pPr>
        <w:pStyle w:val="BodyText"/>
        <w:spacing w:before="138"/>
        <w:ind w:left="100" w:firstLine="0"/>
        <w:rPr>
          <w:rFonts w:asciiTheme="majorBidi" w:hAnsiTheme="majorBidi" w:cstheme="majorBidi"/>
          <w:b/>
          <w:bCs/>
          <w:i/>
          <w:iCs/>
        </w:rPr>
      </w:pPr>
      <w:r w:rsidRPr="00861D56">
        <w:rPr>
          <w:rFonts w:asciiTheme="majorBidi" w:hAnsiTheme="majorBidi" w:cstheme="majorBidi"/>
          <w:b/>
          <w:bCs/>
          <w:i/>
          <w:iCs/>
        </w:rPr>
        <w:t>Pishgam</w:t>
      </w:r>
      <w:r w:rsidRPr="00861D56">
        <w:rPr>
          <w:rFonts w:asciiTheme="majorBidi" w:hAnsiTheme="majorBidi" w:cstheme="majorBidi"/>
          <w:b/>
          <w:bCs/>
          <w:i/>
          <w:iCs/>
          <w:spacing w:val="-8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Damparvar</w:t>
      </w:r>
      <w:r w:rsidRPr="00861D56">
        <w:rPr>
          <w:rFonts w:asciiTheme="majorBidi" w:hAnsiTheme="majorBidi" w:cstheme="majorBidi"/>
          <w:b/>
          <w:bCs/>
          <w:i/>
          <w:iCs/>
          <w:spacing w:val="-8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Sepahan,</w:t>
      </w:r>
      <w:r w:rsidRPr="00861D56">
        <w:rPr>
          <w:rFonts w:asciiTheme="majorBidi" w:hAnsiTheme="majorBidi" w:cstheme="majorBidi"/>
          <w:b/>
          <w:bCs/>
          <w:i/>
          <w:iCs/>
          <w:spacing w:val="-8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Esfahan,</w:t>
      </w:r>
      <w:r w:rsidRPr="00861D56">
        <w:rPr>
          <w:rFonts w:asciiTheme="majorBidi" w:hAnsiTheme="majorBidi" w:cstheme="majorBidi"/>
          <w:b/>
          <w:bCs/>
          <w:i/>
          <w:iCs/>
          <w:spacing w:val="-8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  <w:spacing w:val="-4"/>
        </w:rPr>
        <w:t>Iran</w:t>
      </w:r>
    </w:p>
    <w:p w:rsidR="008D3BA0" w:rsidRPr="00861D56" w:rsidRDefault="00793847" w:rsidP="00A91DA3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before="138"/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Entering d</w:t>
      </w:r>
      <w:r w:rsidR="00F830F5" w:rsidRPr="00861D56">
        <w:rPr>
          <w:rFonts w:asciiTheme="majorBidi" w:hAnsiTheme="majorBidi" w:cstheme="majorBidi"/>
          <w:sz w:val="24"/>
        </w:rPr>
        <w:t>aily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entries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3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2"/>
          <w:sz w:val="24"/>
        </w:rPr>
        <w:t>bookkeeping</w:t>
      </w:r>
      <w:r w:rsidR="003E2954" w:rsidRPr="00861D56">
        <w:rPr>
          <w:rFonts w:asciiTheme="majorBidi" w:hAnsiTheme="majorBidi" w:cstheme="majorBidi"/>
          <w:spacing w:val="-2"/>
          <w:sz w:val="24"/>
        </w:rPr>
        <w:t xml:space="preserve">, account payable and </w:t>
      </w:r>
      <w:r w:rsidR="005B5B69" w:rsidRPr="00861D56">
        <w:rPr>
          <w:rFonts w:asciiTheme="majorBidi" w:hAnsiTheme="majorBidi" w:cstheme="majorBidi"/>
          <w:spacing w:val="-2"/>
          <w:sz w:val="24"/>
        </w:rPr>
        <w:t xml:space="preserve">account </w:t>
      </w:r>
      <w:r w:rsidR="003E2954" w:rsidRPr="00861D56">
        <w:rPr>
          <w:rFonts w:asciiTheme="majorBidi" w:hAnsiTheme="majorBidi" w:cstheme="majorBidi"/>
          <w:spacing w:val="-2"/>
          <w:sz w:val="24"/>
        </w:rPr>
        <w:t>receivable.</w:t>
      </w:r>
    </w:p>
    <w:p w:rsidR="008D3BA0" w:rsidRPr="00861D56" w:rsidRDefault="00793847" w:rsidP="00A91DA3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P</w:t>
      </w:r>
      <w:r w:rsidR="00F830F5" w:rsidRPr="00861D56">
        <w:rPr>
          <w:rFonts w:asciiTheme="majorBidi" w:hAnsiTheme="majorBidi" w:cstheme="majorBidi"/>
          <w:sz w:val="24"/>
        </w:rPr>
        <w:t>repar</w:t>
      </w:r>
      <w:r w:rsidRPr="00861D56">
        <w:rPr>
          <w:rFonts w:asciiTheme="majorBidi" w:hAnsiTheme="majorBidi" w:cstheme="majorBidi"/>
          <w:sz w:val="24"/>
        </w:rPr>
        <w:t>e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salary,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A30E21" w:rsidRPr="00861D56">
        <w:rPr>
          <w:rFonts w:asciiTheme="majorBidi" w:hAnsiTheme="majorBidi" w:cstheme="majorBidi"/>
          <w:sz w:val="24"/>
        </w:rPr>
        <w:t>payroll</w:t>
      </w:r>
      <w:r w:rsidR="00F830F5" w:rsidRPr="00861D56">
        <w:rPr>
          <w:rFonts w:asciiTheme="majorBidi" w:hAnsiTheme="majorBidi" w:cstheme="majorBidi"/>
          <w:sz w:val="24"/>
        </w:rPr>
        <w:t>,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insurance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2"/>
          <w:sz w:val="24"/>
        </w:rPr>
        <w:t>statement.</w:t>
      </w:r>
    </w:p>
    <w:p w:rsidR="00AA333B" w:rsidRPr="00861D56" w:rsidRDefault="00793847" w:rsidP="00A91DA3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P</w:t>
      </w:r>
      <w:r w:rsidR="00AA333B" w:rsidRPr="00861D56">
        <w:rPr>
          <w:rFonts w:asciiTheme="majorBidi" w:hAnsiTheme="majorBidi" w:cstheme="majorBidi"/>
          <w:sz w:val="24"/>
        </w:rPr>
        <w:t>repare</w:t>
      </w:r>
      <w:r w:rsidR="00AA333B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AA333B" w:rsidRPr="00861D56">
        <w:rPr>
          <w:rFonts w:asciiTheme="majorBidi" w:hAnsiTheme="majorBidi" w:cstheme="majorBidi"/>
          <w:sz w:val="24"/>
        </w:rPr>
        <w:t>monthly</w:t>
      </w:r>
      <w:r w:rsidR="00AD189B" w:rsidRPr="00861D56">
        <w:rPr>
          <w:rFonts w:asciiTheme="majorBidi" w:hAnsiTheme="majorBidi" w:cstheme="majorBidi"/>
          <w:spacing w:val="-5"/>
          <w:sz w:val="24"/>
        </w:rPr>
        <w:t xml:space="preserve">/ </w:t>
      </w:r>
      <w:r w:rsidR="00AA333B" w:rsidRPr="00861D56">
        <w:rPr>
          <w:rFonts w:asciiTheme="majorBidi" w:hAnsiTheme="majorBidi" w:cstheme="majorBidi"/>
          <w:sz w:val="24"/>
        </w:rPr>
        <w:t>yearly</w:t>
      </w:r>
      <w:r w:rsidR="00AA333B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AA333B" w:rsidRPr="00861D56">
        <w:rPr>
          <w:rFonts w:asciiTheme="majorBidi" w:hAnsiTheme="majorBidi" w:cstheme="majorBidi"/>
          <w:sz w:val="24"/>
        </w:rPr>
        <w:t>reports. Preparing financial statement, balance sheet,</w:t>
      </w:r>
      <w:r w:rsidR="00AA333B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AA333B" w:rsidRPr="00861D56">
        <w:rPr>
          <w:rFonts w:asciiTheme="majorBidi" w:hAnsiTheme="majorBidi" w:cstheme="majorBidi"/>
          <w:sz w:val="24"/>
        </w:rPr>
        <w:t>and</w:t>
      </w:r>
      <w:r w:rsidR="00AA333B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AA333B" w:rsidRPr="00861D56">
        <w:rPr>
          <w:rFonts w:asciiTheme="majorBidi" w:hAnsiTheme="majorBidi" w:cstheme="majorBidi"/>
          <w:sz w:val="24"/>
        </w:rPr>
        <w:t>profit</w:t>
      </w:r>
      <w:r w:rsidR="00AA333B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AA333B" w:rsidRPr="00861D56">
        <w:rPr>
          <w:rFonts w:asciiTheme="majorBidi" w:hAnsiTheme="majorBidi" w:cstheme="majorBidi"/>
          <w:sz w:val="24"/>
        </w:rPr>
        <w:t>and</w:t>
      </w:r>
      <w:r w:rsidR="00AA333B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AA333B" w:rsidRPr="00861D56">
        <w:rPr>
          <w:rFonts w:asciiTheme="majorBidi" w:hAnsiTheme="majorBidi" w:cstheme="majorBidi"/>
          <w:sz w:val="24"/>
        </w:rPr>
        <w:t>loss</w:t>
      </w:r>
      <w:r w:rsidR="00AA333B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AA333B" w:rsidRPr="00861D56">
        <w:rPr>
          <w:rFonts w:asciiTheme="majorBidi" w:hAnsiTheme="majorBidi" w:cstheme="majorBidi"/>
          <w:spacing w:val="-2"/>
          <w:sz w:val="24"/>
        </w:rPr>
        <w:t>statement.</w:t>
      </w:r>
    </w:p>
    <w:p w:rsidR="008D3BA0" w:rsidRPr="00861D56" w:rsidRDefault="00793847" w:rsidP="00A91DA3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rPr>
          <w:rFonts w:asciiTheme="majorBidi" w:hAnsiTheme="majorBidi" w:cstheme="majorBidi"/>
          <w:b/>
          <w:sz w:val="24"/>
        </w:rPr>
      </w:pPr>
      <w:r w:rsidRPr="00861D56">
        <w:rPr>
          <w:rFonts w:asciiTheme="majorBidi" w:hAnsiTheme="majorBidi" w:cstheme="majorBidi"/>
          <w:sz w:val="24"/>
        </w:rPr>
        <w:t>C</w:t>
      </w:r>
      <w:r w:rsidR="00F830F5" w:rsidRPr="00861D56">
        <w:rPr>
          <w:rFonts w:asciiTheme="majorBidi" w:hAnsiTheme="majorBidi" w:cstheme="majorBidi"/>
          <w:sz w:val="24"/>
        </w:rPr>
        <w:t>ontrol</w:t>
      </w:r>
      <w:r w:rsidRPr="00861D56">
        <w:rPr>
          <w:rFonts w:asciiTheme="majorBidi" w:hAnsiTheme="majorBidi" w:cstheme="majorBidi"/>
          <w:sz w:val="24"/>
        </w:rPr>
        <w:t xml:space="preserve"> the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inventory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for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all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pacing w:val="-2"/>
          <w:sz w:val="24"/>
        </w:rPr>
        <w:t>materials</w:t>
      </w:r>
      <w:r w:rsidR="003E2954" w:rsidRPr="00861D56">
        <w:rPr>
          <w:rFonts w:asciiTheme="majorBidi" w:hAnsiTheme="majorBidi" w:cstheme="majorBidi"/>
          <w:spacing w:val="-2"/>
          <w:sz w:val="24"/>
        </w:rPr>
        <w:t xml:space="preserve">, </w:t>
      </w:r>
      <w:r w:rsidR="00F830F5" w:rsidRPr="00861D56">
        <w:rPr>
          <w:rFonts w:asciiTheme="majorBidi" w:hAnsiTheme="majorBidi" w:cstheme="majorBidi"/>
          <w:sz w:val="24"/>
        </w:rPr>
        <w:t>detail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Pr="00861D56">
        <w:rPr>
          <w:rFonts w:asciiTheme="majorBidi" w:hAnsiTheme="majorBidi" w:cstheme="majorBidi"/>
          <w:spacing w:val="-4"/>
          <w:sz w:val="24"/>
        </w:rPr>
        <w:t xml:space="preserve">report </w:t>
      </w:r>
      <w:r w:rsidR="00F830F5" w:rsidRPr="00861D56">
        <w:rPr>
          <w:rFonts w:asciiTheme="majorBidi" w:hAnsiTheme="majorBidi" w:cstheme="majorBidi"/>
          <w:sz w:val="24"/>
        </w:rPr>
        <w:t>of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material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expenses and revenue</w:t>
      </w:r>
      <w:r w:rsidR="00F830F5" w:rsidRPr="00861D56">
        <w:rPr>
          <w:rFonts w:asciiTheme="majorBidi" w:hAnsiTheme="majorBidi" w:cstheme="majorBidi"/>
          <w:sz w:val="24"/>
        </w:rPr>
        <w:t>,</w:t>
      </w:r>
      <w:r w:rsidR="00F830F5" w:rsidRPr="00861D56">
        <w:rPr>
          <w:rFonts w:asciiTheme="majorBidi" w:hAnsiTheme="majorBidi" w:cstheme="majorBidi"/>
          <w:spacing w:val="-4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and</w:t>
      </w:r>
      <w:r w:rsidR="00F830F5"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tax</w:t>
      </w:r>
      <w:r w:rsidR="00F830F5" w:rsidRPr="00861D56">
        <w:rPr>
          <w:rFonts w:asciiTheme="majorBidi" w:hAnsiTheme="majorBidi" w:cstheme="majorBidi"/>
          <w:spacing w:val="-7"/>
          <w:sz w:val="24"/>
        </w:rPr>
        <w:t xml:space="preserve"> </w:t>
      </w:r>
      <w:r w:rsidR="00F830F5" w:rsidRPr="00861D56">
        <w:rPr>
          <w:rFonts w:asciiTheme="majorBidi" w:hAnsiTheme="majorBidi" w:cstheme="majorBidi"/>
          <w:sz w:val="24"/>
        </w:rPr>
        <w:t>report</w:t>
      </w:r>
      <w:r w:rsidR="003E2954" w:rsidRPr="00861D56">
        <w:rPr>
          <w:rFonts w:asciiTheme="majorBidi" w:hAnsiTheme="majorBidi" w:cstheme="majorBidi"/>
          <w:sz w:val="24"/>
        </w:rPr>
        <w:t>.</w:t>
      </w:r>
      <w:r w:rsidR="00253841" w:rsidRPr="00861D56">
        <w:rPr>
          <w:rFonts w:asciiTheme="majorBidi" w:hAnsiTheme="majorBidi" w:cstheme="majorBidi"/>
          <w:b/>
          <w:spacing w:val="-4"/>
          <w:sz w:val="24"/>
        </w:rPr>
        <w:t xml:space="preserve"> </w:t>
      </w:r>
    </w:p>
    <w:p w:rsidR="00D20832" w:rsidRPr="00861D56" w:rsidRDefault="00D20832" w:rsidP="00D20832">
      <w:pPr>
        <w:pStyle w:val="Heading2"/>
        <w:tabs>
          <w:tab w:val="left" w:pos="7689"/>
        </w:tabs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  <w:spacing w:val="-2"/>
        </w:rPr>
        <w:t>Accountant</w:t>
      </w:r>
      <w:r w:rsidRPr="00861D56">
        <w:rPr>
          <w:rFonts w:asciiTheme="majorBidi" w:hAnsiTheme="majorBidi" w:cstheme="majorBidi"/>
        </w:rPr>
        <w:tab/>
      </w:r>
      <w:r w:rsidRPr="00861D56">
        <w:rPr>
          <w:rFonts w:asciiTheme="majorBidi" w:hAnsiTheme="majorBidi" w:cstheme="majorBidi"/>
          <w:spacing w:val="-2"/>
        </w:rPr>
        <w:t>2008-</w:t>
      </w:r>
      <w:r w:rsidRPr="00861D56">
        <w:rPr>
          <w:rFonts w:asciiTheme="majorBidi" w:hAnsiTheme="majorBidi" w:cstheme="majorBidi"/>
          <w:spacing w:val="-4"/>
        </w:rPr>
        <w:t>2010</w:t>
      </w:r>
    </w:p>
    <w:p w:rsidR="00D20832" w:rsidRPr="00861D56" w:rsidRDefault="00D20832" w:rsidP="00D20832">
      <w:pPr>
        <w:pStyle w:val="BodyText"/>
        <w:spacing w:before="138"/>
        <w:ind w:left="100" w:firstLine="0"/>
        <w:rPr>
          <w:rFonts w:asciiTheme="majorBidi" w:hAnsiTheme="majorBidi" w:cstheme="majorBidi"/>
          <w:b/>
          <w:bCs/>
          <w:i/>
          <w:iCs/>
        </w:rPr>
      </w:pPr>
      <w:r w:rsidRPr="00861D56">
        <w:rPr>
          <w:rFonts w:asciiTheme="majorBidi" w:hAnsiTheme="majorBidi" w:cstheme="majorBidi"/>
          <w:b/>
          <w:bCs/>
          <w:i/>
          <w:iCs/>
        </w:rPr>
        <w:t>Achilan</w:t>
      </w:r>
      <w:r w:rsidRPr="00861D56">
        <w:rPr>
          <w:rFonts w:asciiTheme="majorBidi" w:hAnsiTheme="majorBidi" w:cstheme="majorBidi"/>
          <w:b/>
          <w:bCs/>
          <w:i/>
          <w:iCs/>
          <w:spacing w:val="-7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Door,</w:t>
      </w:r>
      <w:r w:rsidRPr="00861D56">
        <w:rPr>
          <w:rFonts w:asciiTheme="majorBidi" w:hAnsiTheme="majorBidi" w:cstheme="majorBidi"/>
          <w:b/>
          <w:bCs/>
          <w:i/>
          <w:iCs/>
          <w:spacing w:val="-6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Tehran,</w:t>
      </w:r>
      <w:r w:rsidRPr="00861D56">
        <w:rPr>
          <w:rFonts w:asciiTheme="majorBidi" w:hAnsiTheme="majorBidi" w:cstheme="majorBidi"/>
          <w:b/>
          <w:bCs/>
          <w:i/>
          <w:iCs/>
          <w:spacing w:val="-6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  <w:spacing w:val="-4"/>
        </w:rPr>
        <w:t>Iran</w:t>
      </w:r>
    </w:p>
    <w:p w:rsidR="00D20832" w:rsidRPr="00861D56" w:rsidRDefault="00D20832" w:rsidP="00D20832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138"/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Daily</w:t>
      </w:r>
      <w:r w:rsidRPr="00861D56">
        <w:rPr>
          <w:rFonts w:asciiTheme="majorBidi" w:hAnsiTheme="majorBidi" w:cstheme="majorBidi"/>
          <w:spacing w:val="-11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entry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of</w:t>
      </w:r>
      <w:r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all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financial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activities,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bookkeeping</w:t>
      </w:r>
      <w:r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of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account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pacing w:val="-2"/>
          <w:sz w:val="24"/>
        </w:rPr>
        <w:t>receivable.</w:t>
      </w:r>
    </w:p>
    <w:p w:rsidR="00D20832" w:rsidRPr="00861D56" w:rsidRDefault="00D20832" w:rsidP="00D20832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Bank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pacing w:val="-2"/>
          <w:sz w:val="24"/>
        </w:rPr>
        <w:t>reconciliation (</w:t>
      </w:r>
      <w:r w:rsidRPr="00861D56">
        <w:rPr>
          <w:rFonts w:asciiTheme="majorBidi" w:hAnsiTheme="majorBidi" w:cstheme="majorBidi"/>
          <w:sz w:val="24"/>
        </w:rPr>
        <w:t>tracking</w:t>
      </w:r>
      <w:r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the</w:t>
      </w:r>
      <w:r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discrepancies)</w:t>
      </w:r>
      <w:r w:rsidRPr="00861D56">
        <w:rPr>
          <w:rFonts w:asciiTheme="majorBidi" w:hAnsiTheme="majorBidi" w:cstheme="majorBidi"/>
          <w:spacing w:val="-2"/>
          <w:sz w:val="24"/>
        </w:rPr>
        <w:t>.</w:t>
      </w:r>
    </w:p>
    <w:p w:rsidR="00D20832" w:rsidRPr="00861D56" w:rsidRDefault="00D20832" w:rsidP="00D20832">
      <w:pPr>
        <w:pStyle w:val="Heading2"/>
        <w:tabs>
          <w:tab w:val="left" w:pos="7569"/>
        </w:tabs>
        <w:rPr>
          <w:rFonts w:asciiTheme="majorBidi" w:hAnsiTheme="majorBidi" w:cstheme="majorBidi"/>
        </w:rPr>
      </w:pPr>
      <w:r w:rsidRPr="00861D56">
        <w:rPr>
          <w:rFonts w:asciiTheme="majorBidi" w:hAnsiTheme="majorBidi" w:cstheme="majorBidi"/>
          <w:spacing w:val="-2"/>
        </w:rPr>
        <w:t>Accountant</w:t>
      </w:r>
      <w:r w:rsidRPr="00861D56">
        <w:rPr>
          <w:rFonts w:asciiTheme="majorBidi" w:hAnsiTheme="majorBidi" w:cstheme="majorBidi"/>
        </w:rPr>
        <w:tab/>
      </w:r>
      <w:r w:rsidRPr="00861D56">
        <w:rPr>
          <w:rFonts w:asciiTheme="majorBidi" w:hAnsiTheme="majorBidi" w:cstheme="majorBidi"/>
          <w:spacing w:val="-2"/>
        </w:rPr>
        <w:t>2005-</w:t>
      </w:r>
      <w:r w:rsidRPr="00861D56">
        <w:rPr>
          <w:rFonts w:asciiTheme="majorBidi" w:hAnsiTheme="majorBidi" w:cstheme="majorBidi"/>
          <w:spacing w:val="-4"/>
        </w:rPr>
        <w:t>2008</w:t>
      </w:r>
    </w:p>
    <w:p w:rsidR="00D20832" w:rsidRPr="00861D56" w:rsidRDefault="00D20832" w:rsidP="00D20832">
      <w:pPr>
        <w:pStyle w:val="BodyText"/>
        <w:spacing w:before="138"/>
        <w:ind w:left="100" w:firstLine="0"/>
        <w:rPr>
          <w:rFonts w:asciiTheme="majorBidi" w:hAnsiTheme="majorBidi" w:cstheme="majorBidi"/>
          <w:b/>
          <w:bCs/>
          <w:i/>
          <w:iCs/>
        </w:rPr>
      </w:pPr>
      <w:r w:rsidRPr="00861D56">
        <w:rPr>
          <w:rFonts w:asciiTheme="majorBidi" w:hAnsiTheme="majorBidi" w:cstheme="majorBidi"/>
          <w:b/>
          <w:bCs/>
          <w:i/>
          <w:iCs/>
        </w:rPr>
        <w:t>Noora</w:t>
      </w:r>
      <w:r w:rsidRPr="00861D56">
        <w:rPr>
          <w:rFonts w:asciiTheme="majorBidi" w:hAnsiTheme="majorBidi" w:cstheme="majorBidi"/>
          <w:b/>
          <w:bCs/>
          <w:i/>
          <w:iCs/>
          <w:spacing w:val="-9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colors,</w:t>
      </w:r>
      <w:r w:rsidRPr="00861D56">
        <w:rPr>
          <w:rFonts w:asciiTheme="majorBidi" w:hAnsiTheme="majorBidi" w:cstheme="majorBidi"/>
          <w:b/>
          <w:bCs/>
          <w:i/>
          <w:iCs/>
          <w:spacing w:val="-7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</w:rPr>
        <w:t>Esfahan,</w:t>
      </w:r>
      <w:r w:rsidRPr="00861D56">
        <w:rPr>
          <w:rFonts w:asciiTheme="majorBidi" w:hAnsiTheme="majorBidi" w:cstheme="majorBidi"/>
          <w:b/>
          <w:bCs/>
          <w:i/>
          <w:iCs/>
          <w:spacing w:val="-6"/>
        </w:rPr>
        <w:t xml:space="preserve"> </w:t>
      </w:r>
      <w:r w:rsidRPr="00861D56">
        <w:rPr>
          <w:rFonts w:asciiTheme="majorBidi" w:hAnsiTheme="majorBidi" w:cstheme="majorBidi"/>
          <w:b/>
          <w:bCs/>
          <w:i/>
          <w:iCs/>
          <w:spacing w:val="-4"/>
        </w:rPr>
        <w:t>Iran</w:t>
      </w:r>
    </w:p>
    <w:p w:rsidR="00D20832" w:rsidRPr="00861D56" w:rsidRDefault="00D20832" w:rsidP="00D20832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before="138"/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Daily entry</w:t>
      </w:r>
      <w:r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of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all</w:t>
      </w:r>
      <w:r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financial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activities,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pacing w:val="-2"/>
          <w:sz w:val="24"/>
        </w:rPr>
        <w:t>bookkeeping, and account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pacing w:val="-2"/>
          <w:sz w:val="24"/>
        </w:rPr>
        <w:t>receivable.</w:t>
      </w:r>
    </w:p>
    <w:p w:rsidR="00D20832" w:rsidRPr="00861D56" w:rsidRDefault="00D20832" w:rsidP="00D20832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rPr>
          <w:rFonts w:asciiTheme="majorBidi" w:hAnsiTheme="majorBidi" w:cstheme="majorBidi"/>
          <w:sz w:val="24"/>
        </w:rPr>
      </w:pPr>
      <w:r w:rsidRPr="00861D56">
        <w:rPr>
          <w:rFonts w:asciiTheme="majorBidi" w:hAnsiTheme="majorBidi" w:cstheme="majorBidi"/>
          <w:sz w:val="24"/>
        </w:rPr>
        <w:t>Control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bank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accounts</w:t>
      </w:r>
      <w:r w:rsidRPr="00861D56">
        <w:rPr>
          <w:rFonts w:asciiTheme="majorBidi" w:hAnsiTheme="majorBidi" w:cstheme="majorBidi"/>
          <w:spacing w:val="-6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and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tracking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z w:val="24"/>
        </w:rPr>
        <w:t>the</w:t>
      </w:r>
      <w:r w:rsidRPr="00861D56">
        <w:rPr>
          <w:rFonts w:asciiTheme="majorBidi" w:hAnsiTheme="majorBidi" w:cstheme="majorBidi"/>
          <w:spacing w:val="-5"/>
          <w:sz w:val="24"/>
        </w:rPr>
        <w:t xml:space="preserve"> </w:t>
      </w:r>
      <w:r w:rsidRPr="00861D56">
        <w:rPr>
          <w:rFonts w:asciiTheme="majorBidi" w:hAnsiTheme="majorBidi" w:cstheme="majorBidi"/>
          <w:spacing w:val="-2"/>
          <w:sz w:val="24"/>
        </w:rPr>
        <w:t xml:space="preserve">discrepancies. </w:t>
      </w:r>
    </w:p>
    <w:p w:rsidR="00155E16" w:rsidRDefault="008E31A1" w:rsidP="00155E16">
      <w:pPr>
        <w:tabs>
          <w:tab w:val="left" w:pos="819"/>
          <w:tab w:val="left" w:pos="820"/>
        </w:tabs>
        <w:spacing w:before="11" w:line="276" w:lineRule="auto"/>
        <w:ind w:right="22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E31A1">
        <w:rPr>
          <w:noProof/>
        </w:rPr>
        <w:pict>
          <v:shape id="_x0000_s1029" style="position:absolute;left:0;text-align:left;margin-left:25.95pt;margin-top:19.25pt;width:540pt;height:.1pt;z-index:-15726080;mso-wrap-distance-left:0;mso-wrap-distance-right:0;mso-position-horizontal-relative:page;mso-position-vertical-relative:text" coordorigin="720,174" coordsize="10800,0" path="m720,174r10800,e" filled="f" strokeweight="1.5pt">
            <v:path arrowok="t"/>
            <w10:wrap type="topAndBottom" anchorx="page"/>
          </v:shape>
        </w:pict>
      </w:r>
      <w:r w:rsidR="00155E16" w:rsidRPr="009B69A1">
        <w:rPr>
          <w:rFonts w:asciiTheme="majorBidi" w:hAnsiTheme="majorBidi" w:cstheme="majorBidi"/>
          <w:b/>
          <w:bCs/>
          <w:sz w:val="28"/>
          <w:szCs w:val="28"/>
        </w:rPr>
        <w:t>Education</w:t>
      </w:r>
      <w:r w:rsidR="00155E16">
        <w:rPr>
          <w:rFonts w:asciiTheme="majorBidi" w:hAnsiTheme="majorBidi" w:cstheme="majorBidi"/>
          <w:b/>
          <w:bCs/>
          <w:sz w:val="28"/>
          <w:szCs w:val="28"/>
        </w:rPr>
        <w:t xml:space="preserve"> and training</w:t>
      </w:r>
      <w:r w:rsidR="00155E16" w:rsidRPr="009B69A1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30"/>
        <w:gridCol w:w="5069"/>
      </w:tblGrid>
      <w:tr w:rsidR="00155E16" w:rsidRPr="00861D56" w:rsidTr="00E03835">
        <w:trPr>
          <w:trHeight w:val="513"/>
        </w:trPr>
        <w:tc>
          <w:tcPr>
            <w:tcW w:w="5730" w:type="dxa"/>
          </w:tcPr>
          <w:p w:rsidR="008D0D10" w:rsidRDefault="008D0D10" w:rsidP="00273FD8">
            <w:pPr>
              <w:tabs>
                <w:tab w:val="left" w:pos="819"/>
                <w:tab w:val="left" w:pos="820"/>
              </w:tabs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</w:pPr>
          </w:p>
          <w:p w:rsidR="00155E16" w:rsidRPr="009B69A1" w:rsidRDefault="00155E16" w:rsidP="00FE7E31">
            <w:pPr>
              <w:tabs>
                <w:tab w:val="left" w:pos="819"/>
                <w:tab w:val="left" w:pos="820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</w:pPr>
            <w:r w:rsidRPr="009B69A1"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  <w:t xml:space="preserve">Payroll administrator course                                                                        </w:t>
            </w:r>
          </w:p>
          <w:p w:rsidR="00155E16" w:rsidRPr="009B69A1" w:rsidRDefault="00155E16" w:rsidP="00155E16">
            <w:pPr>
              <w:tabs>
                <w:tab w:val="left" w:pos="819"/>
                <w:tab w:val="left" w:pos="820"/>
              </w:tabs>
              <w:spacing w:before="11" w:line="276" w:lineRule="auto"/>
              <w:ind w:right="228"/>
              <w:rPr>
                <w:rFonts w:asciiTheme="majorBidi" w:hAnsiTheme="majorBidi" w:cstheme="majorBidi"/>
                <w:b/>
                <w:sz w:val="24"/>
              </w:rPr>
            </w:pPr>
            <w:r w:rsidRPr="009B69A1">
              <w:rPr>
                <w:rFonts w:asciiTheme="majorBidi" w:hAnsiTheme="majorBidi" w:cstheme="majorBidi"/>
                <w:sz w:val="24"/>
              </w:rPr>
              <w:t xml:space="preserve">Presented by Ontario Learn, Ottawa             </w:t>
            </w:r>
          </w:p>
          <w:p w:rsidR="00155E16" w:rsidRPr="00861D56" w:rsidRDefault="00155E16" w:rsidP="00155E16">
            <w:pPr>
              <w:tabs>
                <w:tab w:val="left" w:pos="819"/>
                <w:tab w:val="left" w:pos="820"/>
              </w:tabs>
              <w:rPr>
                <w:rFonts w:asciiTheme="majorBidi" w:hAnsiTheme="majorBidi" w:cstheme="majorBidi"/>
                <w:sz w:val="24"/>
              </w:rPr>
            </w:pPr>
          </w:p>
          <w:tbl>
            <w:tblPr>
              <w:tblW w:w="0" w:type="auto"/>
              <w:tblInd w:w="10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730"/>
              <w:gridCol w:w="5069"/>
            </w:tblGrid>
            <w:tr w:rsidR="00155E16" w:rsidRPr="00861D56" w:rsidTr="00E03835">
              <w:trPr>
                <w:trHeight w:val="647"/>
              </w:trPr>
              <w:tc>
                <w:tcPr>
                  <w:tcW w:w="5730" w:type="dxa"/>
                </w:tcPr>
                <w:p w:rsidR="00155E16" w:rsidRPr="00861D56" w:rsidRDefault="00155E16" w:rsidP="00E03835">
                  <w:pPr>
                    <w:pStyle w:val="TableParagraph"/>
                    <w:spacing w:before="2"/>
                    <w:rPr>
                      <w:rFonts w:asciiTheme="majorBidi" w:hAnsiTheme="majorBidi" w:cstheme="majorBidi"/>
                      <w:b/>
                      <w:sz w:val="24"/>
                    </w:rPr>
                  </w:pPr>
                </w:p>
                <w:p w:rsidR="00155E16" w:rsidRPr="00861D56" w:rsidRDefault="00155E16" w:rsidP="00E03835">
                  <w:pPr>
                    <w:pStyle w:val="TableParagraph"/>
                    <w:rPr>
                      <w:rFonts w:asciiTheme="majorBidi" w:hAnsiTheme="majorBidi" w:cstheme="majorBidi"/>
                      <w:b/>
                      <w:i/>
                      <w:sz w:val="24"/>
                    </w:rPr>
                  </w:pPr>
                  <w:r w:rsidRPr="00861D56">
                    <w:rPr>
                      <w:rFonts w:asciiTheme="majorBidi" w:hAnsiTheme="majorBidi" w:cstheme="majorBidi"/>
                      <w:b/>
                      <w:i/>
                      <w:sz w:val="24"/>
                    </w:rPr>
                    <w:t>Master</w:t>
                  </w:r>
                  <w:r w:rsidRPr="00861D56">
                    <w:rPr>
                      <w:rFonts w:asciiTheme="majorBidi" w:hAnsiTheme="majorBidi" w:cstheme="majorBidi"/>
                      <w:b/>
                      <w:i/>
                      <w:spacing w:val="-6"/>
                      <w:sz w:val="24"/>
                    </w:rPr>
                    <w:t xml:space="preserve"> </w:t>
                  </w:r>
                  <w:r w:rsidRPr="00861D56">
                    <w:rPr>
                      <w:rFonts w:asciiTheme="majorBidi" w:hAnsiTheme="majorBidi" w:cstheme="majorBidi"/>
                      <w:b/>
                      <w:i/>
                      <w:sz w:val="24"/>
                    </w:rPr>
                    <w:t>’</w:t>
                  </w:r>
                  <w:r w:rsidRPr="00861D56">
                    <w:rPr>
                      <w:rFonts w:asciiTheme="majorBidi" w:hAnsiTheme="majorBidi" w:cstheme="majorBidi"/>
                      <w:b/>
                      <w:i/>
                      <w:spacing w:val="-6"/>
                      <w:sz w:val="24"/>
                    </w:rPr>
                    <w:t>s degree  in B</w:t>
                  </w:r>
                  <w:r w:rsidRPr="00861D56">
                    <w:rPr>
                      <w:rFonts w:asciiTheme="majorBidi" w:hAnsiTheme="majorBidi" w:cstheme="majorBidi"/>
                      <w:b/>
                      <w:i/>
                      <w:sz w:val="24"/>
                    </w:rPr>
                    <w:t>usiness</w:t>
                  </w:r>
                  <w:r w:rsidRPr="00861D56">
                    <w:rPr>
                      <w:rFonts w:asciiTheme="majorBidi" w:hAnsiTheme="majorBidi" w:cstheme="majorBid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 w:rsidRPr="00861D56">
                    <w:rPr>
                      <w:rFonts w:asciiTheme="majorBidi" w:hAnsiTheme="majorBidi" w:cstheme="majorBidi"/>
                      <w:b/>
                      <w:i/>
                      <w:spacing w:val="-2"/>
                      <w:sz w:val="24"/>
                    </w:rPr>
                    <w:t>Administration(MBA)</w:t>
                  </w:r>
                </w:p>
              </w:tc>
              <w:tc>
                <w:tcPr>
                  <w:tcW w:w="5069" w:type="dxa"/>
                </w:tcPr>
                <w:p w:rsidR="00155E16" w:rsidRPr="00861D56" w:rsidRDefault="00155E16" w:rsidP="00E03835">
                  <w:pPr>
                    <w:pStyle w:val="TableParagraph"/>
                    <w:spacing w:before="2"/>
                    <w:rPr>
                      <w:rFonts w:asciiTheme="majorBidi" w:hAnsiTheme="majorBidi" w:cstheme="majorBidi"/>
                      <w:b/>
                      <w:sz w:val="24"/>
                    </w:rPr>
                  </w:pPr>
                </w:p>
                <w:p w:rsidR="00155E16" w:rsidRPr="00861D56" w:rsidRDefault="00155E16" w:rsidP="00E03835">
                  <w:pPr>
                    <w:pStyle w:val="TableParagraph"/>
                    <w:ind w:right="1664"/>
                    <w:jc w:val="right"/>
                    <w:rPr>
                      <w:rFonts w:asciiTheme="majorBidi" w:hAnsiTheme="majorBidi" w:cstheme="majorBidi"/>
                      <w:sz w:val="24"/>
                    </w:rPr>
                  </w:pPr>
                  <w:r w:rsidRPr="00861D56">
                    <w:rPr>
                      <w:rFonts w:asciiTheme="majorBidi" w:hAnsiTheme="majorBidi" w:cstheme="majorBidi"/>
                      <w:spacing w:val="-2"/>
                      <w:sz w:val="24"/>
                    </w:rPr>
                    <w:t>2006-</w:t>
                  </w:r>
                  <w:r w:rsidRPr="00861D56">
                    <w:rPr>
                      <w:rFonts w:asciiTheme="majorBidi" w:hAnsiTheme="majorBidi" w:cstheme="majorBidi"/>
                      <w:spacing w:val="-4"/>
                      <w:sz w:val="24"/>
                    </w:rPr>
                    <w:t>2008</w:t>
                  </w:r>
                </w:p>
              </w:tc>
            </w:tr>
            <w:tr w:rsidR="00155E16" w:rsidRPr="00861D56" w:rsidTr="00E03835">
              <w:trPr>
                <w:trHeight w:val="326"/>
              </w:trPr>
              <w:tc>
                <w:tcPr>
                  <w:tcW w:w="10799" w:type="dxa"/>
                  <w:gridSpan w:val="2"/>
                </w:tcPr>
                <w:p w:rsidR="00155E16" w:rsidRPr="00861D56" w:rsidRDefault="00155E16" w:rsidP="00273FD8">
                  <w:pPr>
                    <w:pStyle w:val="TableParagraph"/>
                    <w:spacing w:before="45"/>
                    <w:rPr>
                      <w:rFonts w:asciiTheme="majorBidi" w:hAnsiTheme="majorBidi" w:cstheme="majorBidi"/>
                      <w:sz w:val="24"/>
                    </w:rPr>
                  </w:pPr>
                  <w:r w:rsidRPr="00861D56">
                    <w:rPr>
                      <w:rFonts w:asciiTheme="majorBidi" w:hAnsiTheme="majorBidi" w:cstheme="majorBidi"/>
                      <w:sz w:val="24"/>
                    </w:rPr>
                    <w:t>Baha’i</w:t>
                  </w:r>
                  <w:r w:rsidRPr="00861D56">
                    <w:rPr>
                      <w:rFonts w:asciiTheme="majorBidi" w:hAnsiTheme="majorBidi" w:cstheme="majorBidi"/>
                      <w:spacing w:val="-9"/>
                      <w:sz w:val="24"/>
                    </w:rPr>
                    <w:t xml:space="preserve"> </w:t>
                  </w:r>
                  <w:r w:rsidRPr="00861D56">
                    <w:rPr>
                      <w:rFonts w:asciiTheme="majorBidi" w:hAnsiTheme="majorBidi" w:cstheme="majorBidi"/>
                      <w:sz w:val="24"/>
                    </w:rPr>
                    <w:t>Institution</w:t>
                  </w:r>
                  <w:r w:rsidRPr="00861D56">
                    <w:rPr>
                      <w:rFonts w:asciiTheme="majorBidi" w:hAnsiTheme="majorBidi" w:cstheme="majorBidi"/>
                      <w:spacing w:val="-8"/>
                      <w:sz w:val="24"/>
                    </w:rPr>
                    <w:t xml:space="preserve"> </w:t>
                  </w:r>
                  <w:r w:rsidRPr="00861D56">
                    <w:rPr>
                      <w:rFonts w:asciiTheme="majorBidi" w:hAnsiTheme="majorBidi" w:cstheme="majorBidi"/>
                      <w:sz w:val="24"/>
                    </w:rPr>
                    <w:t>for</w:t>
                  </w:r>
                  <w:r w:rsidRPr="00861D56">
                    <w:rPr>
                      <w:rFonts w:asciiTheme="majorBidi" w:hAnsiTheme="majorBidi" w:cstheme="majorBidi"/>
                      <w:spacing w:val="-8"/>
                      <w:sz w:val="24"/>
                    </w:rPr>
                    <w:t xml:space="preserve"> </w:t>
                  </w:r>
                  <w:r w:rsidRPr="00861D56">
                    <w:rPr>
                      <w:rFonts w:asciiTheme="majorBidi" w:hAnsiTheme="majorBidi" w:cstheme="majorBidi"/>
                      <w:sz w:val="24"/>
                    </w:rPr>
                    <w:t>Higher</w:t>
                  </w:r>
                  <w:r w:rsidRPr="00861D56">
                    <w:rPr>
                      <w:rFonts w:asciiTheme="majorBidi" w:hAnsiTheme="majorBidi" w:cstheme="majorBidi"/>
                      <w:spacing w:val="-8"/>
                      <w:sz w:val="24"/>
                    </w:rPr>
                    <w:t xml:space="preserve"> </w:t>
                  </w:r>
                  <w:r w:rsidRPr="00861D56">
                    <w:rPr>
                      <w:rFonts w:asciiTheme="majorBidi" w:hAnsiTheme="majorBidi" w:cstheme="majorBidi"/>
                      <w:sz w:val="24"/>
                    </w:rPr>
                    <w:t>Education (BIHE),</w:t>
                  </w:r>
                  <w:r w:rsidRPr="00861D56">
                    <w:rPr>
                      <w:rFonts w:asciiTheme="majorBidi" w:hAnsiTheme="majorBidi" w:cstheme="majorBidi"/>
                      <w:spacing w:val="-8"/>
                      <w:sz w:val="24"/>
                    </w:rPr>
                    <w:t xml:space="preserve"> </w:t>
                  </w:r>
                  <w:r w:rsidRPr="00861D56">
                    <w:rPr>
                      <w:rFonts w:asciiTheme="majorBidi" w:hAnsiTheme="majorBidi" w:cstheme="majorBidi"/>
                      <w:sz w:val="24"/>
                    </w:rPr>
                    <w:t>Tehran,</w:t>
                  </w:r>
                  <w:r w:rsidRPr="00861D56">
                    <w:rPr>
                      <w:rFonts w:asciiTheme="majorBidi" w:hAnsiTheme="majorBidi" w:cstheme="majorBidi"/>
                      <w:spacing w:val="-8"/>
                      <w:sz w:val="24"/>
                    </w:rPr>
                    <w:t xml:space="preserve"> </w:t>
                  </w:r>
                </w:p>
              </w:tc>
            </w:tr>
          </w:tbl>
          <w:p w:rsidR="00155E16" w:rsidRPr="009B69A1" w:rsidRDefault="00155E16" w:rsidP="00155E16">
            <w:pPr>
              <w:tabs>
                <w:tab w:val="left" w:pos="819"/>
                <w:tab w:val="left" w:pos="820"/>
              </w:tabs>
              <w:rPr>
                <w:rFonts w:asciiTheme="majorBidi" w:hAnsiTheme="majorBidi" w:cstheme="majorBidi"/>
                <w:sz w:val="24"/>
              </w:rPr>
            </w:pPr>
          </w:p>
          <w:p w:rsidR="00155E16" w:rsidRPr="00861D56" w:rsidRDefault="00155E16" w:rsidP="00E03835">
            <w:pPr>
              <w:pStyle w:val="TableParagraph"/>
              <w:spacing w:before="145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861D56">
              <w:rPr>
                <w:rFonts w:asciiTheme="majorBidi" w:hAnsiTheme="majorBidi" w:cstheme="majorBidi"/>
                <w:b/>
                <w:i/>
                <w:sz w:val="24"/>
              </w:rPr>
              <w:t>Bachelor</w:t>
            </w:r>
            <w:r w:rsidRPr="00861D56">
              <w:rPr>
                <w:rFonts w:asciiTheme="majorBidi" w:hAnsiTheme="majorBidi" w:cstheme="majorBidi"/>
                <w:b/>
                <w:i/>
                <w:spacing w:val="-5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b/>
                <w:i/>
                <w:sz w:val="24"/>
              </w:rPr>
              <w:t>’</w:t>
            </w:r>
            <w:r w:rsidRPr="00861D56">
              <w:rPr>
                <w:rFonts w:asciiTheme="majorBidi" w:hAnsiTheme="majorBidi" w:cstheme="majorBidi"/>
                <w:b/>
                <w:i/>
                <w:spacing w:val="-5"/>
                <w:sz w:val="24"/>
              </w:rPr>
              <w:t xml:space="preserve">s </w:t>
            </w:r>
            <w:r w:rsidRPr="00861D56">
              <w:rPr>
                <w:rFonts w:asciiTheme="majorBidi" w:hAnsiTheme="majorBidi" w:cstheme="majorBidi"/>
                <w:b/>
                <w:i/>
                <w:sz w:val="24"/>
              </w:rPr>
              <w:t>in</w:t>
            </w:r>
            <w:r w:rsidRPr="00861D56">
              <w:rPr>
                <w:rFonts w:asciiTheme="majorBidi" w:hAnsiTheme="majorBidi" w:cstheme="majorBidi"/>
                <w:b/>
                <w:i/>
                <w:spacing w:val="-5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b/>
                <w:i/>
                <w:spacing w:val="-2"/>
                <w:sz w:val="24"/>
              </w:rPr>
              <w:t>Accounting</w:t>
            </w:r>
          </w:p>
        </w:tc>
        <w:tc>
          <w:tcPr>
            <w:tcW w:w="5069" w:type="dxa"/>
          </w:tcPr>
          <w:p w:rsidR="00273FD8" w:rsidRDefault="00FE7E31" w:rsidP="00FE7E31">
            <w:pPr>
              <w:pStyle w:val="TableParagraph"/>
              <w:spacing w:before="145"/>
              <w:ind w:right="1664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      </w:t>
            </w:r>
          </w:p>
          <w:p w:rsidR="00273FD8" w:rsidRPr="00FE7E31" w:rsidRDefault="00161E51" w:rsidP="00FE7E31">
            <w:pPr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   </w:t>
            </w:r>
            <w:r w:rsidR="00FE7E31">
              <w:rPr>
                <w:rFonts w:asciiTheme="majorBidi" w:hAnsiTheme="majorBidi" w:cstheme="majorBidi"/>
                <w:sz w:val="24"/>
              </w:rPr>
              <w:t xml:space="preserve">    </w:t>
            </w:r>
            <w:r w:rsidR="00FE7E31" w:rsidRPr="00FE7E31">
              <w:rPr>
                <w:rFonts w:asciiTheme="majorBidi" w:hAnsiTheme="majorBidi" w:cstheme="majorBidi"/>
                <w:b/>
                <w:bCs/>
                <w:sz w:val="24"/>
              </w:rPr>
              <w:t>December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2023</w:t>
            </w:r>
            <w:r w:rsidR="00FE7E31" w:rsidRPr="00FE7E31">
              <w:rPr>
                <w:rFonts w:asciiTheme="majorBidi" w:hAnsiTheme="majorBidi" w:cstheme="majorBidi"/>
                <w:b/>
                <w:bCs/>
                <w:sz w:val="24"/>
              </w:rPr>
              <w:t xml:space="preserve"> – March 2024</w:t>
            </w:r>
          </w:p>
          <w:p w:rsidR="00273FD8" w:rsidRPr="00273FD8" w:rsidRDefault="00FE7E31" w:rsidP="00273FD8">
            <w:r>
              <w:t xml:space="preserve">                   </w:t>
            </w:r>
          </w:p>
          <w:p w:rsidR="00273FD8" w:rsidRPr="00273FD8" w:rsidRDefault="00273FD8" w:rsidP="00273FD8"/>
          <w:p w:rsidR="00273FD8" w:rsidRDefault="00273FD8" w:rsidP="00273FD8"/>
          <w:p w:rsidR="00273FD8" w:rsidRDefault="00273FD8" w:rsidP="00273FD8">
            <w:pPr>
              <w:tabs>
                <w:tab w:val="left" w:pos="1227"/>
              </w:tabs>
              <w:rPr>
                <w:b/>
                <w:bCs/>
              </w:rPr>
            </w:pPr>
            <w:r>
              <w:tab/>
              <w:t xml:space="preserve">                                 </w:t>
            </w:r>
            <w:r w:rsidRPr="00273FD8">
              <w:rPr>
                <w:rFonts w:asciiTheme="majorBidi" w:hAnsiTheme="majorBidi" w:cstheme="majorBidi"/>
                <w:b/>
                <w:bCs/>
                <w:spacing w:val="-2"/>
                <w:sz w:val="24"/>
              </w:rPr>
              <w:t>2001-</w:t>
            </w:r>
            <w:r w:rsidRPr="00273FD8">
              <w:rPr>
                <w:rFonts w:asciiTheme="majorBidi" w:hAnsiTheme="majorBidi" w:cstheme="majorBidi"/>
                <w:b/>
                <w:bCs/>
                <w:spacing w:val="-4"/>
                <w:sz w:val="24"/>
              </w:rPr>
              <w:t>2006</w:t>
            </w:r>
          </w:p>
          <w:p w:rsidR="00273FD8" w:rsidRPr="00273FD8" w:rsidRDefault="00273FD8" w:rsidP="00273FD8"/>
          <w:p w:rsidR="00273FD8" w:rsidRPr="00273FD8" w:rsidRDefault="00273FD8" w:rsidP="00273FD8"/>
          <w:p w:rsidR="00273FD8" w:rsidRDefault="00273FD8" w:rsidP="00273FD8"/>
          <w:p w:rsidR="00155E16" w:rsidRPr="00273FD8" w:rsidRDefault="00273FD8" w:rsidP="00273FD8">
            <w:pPr>
              <w:jc w:val="center"/>
              <w:rPr>
                <w:b/>
                <w:bCs/>
              </w:rPr>
            </w:pPr>
            <w:r>
              <w:t xml:space="preserve">                            </w:t>
            </w:r>
            <w:r w:rsidRPr="00273FD8">
              <w:rPr>
                <w:b/>
                <w:bCs/>
              </w:rPr>
              <w:t xml:space="preserve">     </w:t>
            </w:r>
            <w:r w:rsidRPr="00273FD8">
              <w:rPr>
                <w:rFonts w:asciiTheme="majorBidi" w:hAnsiTheme="majorBidi" w:cstheme="majorBidi"/>
                <w:b/>
                <w:bCs/>
                <w:spacing w:val="-2"/>
                <w:sz w:val="24"/>
              </w:rPr>
              <w:t>2006-</w:t>
            </w:r>
            <w:r w:rsidRPr="00273FD8">
              <w:rPr>
                <w:rFonts w:asciiTheme="majorBidi" w:hAnsiTheme="majorBidi" w:cstheme="majorBidi"/>
                <w:b/>
                <w:bCs/>
                <w:spacing w:val="-4"/>
                <w:sz w:val="24"/>
              </w:rPr>
              <w:t>2008</w:t>
            </w:r>
          </w:p>
        </w:tc>
      </w:tr>
      <w:tr w:rsidR="00155E16" w:rsidRPr="00861D56" w:rsidTr="00E03835">
        <w:trPr>
          <w:trHeight w:val="645"/>
        </w:trPr>
        <w:tc>
          <w:tcPr>
            <w:tcW w:w="10799" w:type="dxa"/>
            <w:gridSpan w:val="2"/>
          </w:tcPr>
          <w:p w:rsidR="00155E16" w:rsidRPr="00861D56" w:rsidRDefault="00155E16" w:rsidP="00E03835">
            <w:pPr>
              <w:pStyle w:val="TableParagraph"/>
              <w:spacing w:before="45"/>
              <w:rPr>
                <w:rFonts w:asciiTheme="majorBidi" w:hAnsiTheme="majorBidi" w:cstheme="majorBidi"/>
                <w:sz w:val="24"/>
              </w:rPr>
            </w:pPr>
            <w:r w:rsidRPr="00861D56">
              <w:rPr>
                <w:rFonts w:asciiTheme="majorBidi" w:hAnsiTheme="majorBidi" w:cstheme="majorBidi"/>
                <w:sz w:val="24"/>
              </w:rPr>
              <w:t>Baha’i</w:t>
            </w:r>
            <w:r w:rsidRPr="00861D56">
              <w:rPr>
                <w:rFonts w:asciiTheme="majorBidi" w:hAnsiTheme="majorBidi" w:cstheme="majorBidi"/>
                <w:spacing w:val="-9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sz w:val="24"/>
              </w:rPr>
              <w:t>Institution</w:t>
            </w:r>
            <w:r w:rsidRPr="00861D56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sz w:val="24"/>
              </w:rPr>
              <w:t>for</w:t>
            </w:r>
            <w:r w:rsidRPr="00861D56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sz w:val="24"/>
              </w:rPr>
              <w:t>Higher</w:t>
            </w:r>
            <w:r w:rsidRPr="00861D56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sz w:val="24"/>
              </w:rPr>
              <w:t>Education (BIHE),</w:t>
            </w:r>
            <w:r w:rsidRPr="00861D56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sz w:val="24"/>
              </w:rPr>
              <w:t>Tehran,</w:t>
            </w:r>
            <w:r w:rsidRPr="00861D56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61D56">
              <w:rPr>
                <w:rFonts w:asciiTheme="majorBidi" w:hAnsiTheme="majorBidi" w:cstheme="majorBidi"/>
                <w:spacing w:val="-4"/>
                <w:sz w:val="24"/>
              </w:rPr>
              <w:t>Iran</w:t>
            </w:r>
          </w:p>
        </w:tc>
      </w:tr>
    </w:tbl>
    <w:p w:rsidR="00155E16" w:rsidRPr="009B69A1" w:rsidRDefault="00155E16" w:rsidP="00155E16">
      <w:pPr>
        <w:tabs>
          <w:tab w:val="left" w:pos="819"/>
          <w:tab w:val="left" w:pos="820"/>
        </w:tabs>
        <w:rPr>
          <w:rFonts w:asciiTheme="majorBidi" w:hAnsiTheme="majorBidi" w:cstheme="majorBidi"/>
          <w:sz w:val="24"/>
        </w:rPr>
      </w:pPr>
    </w:p>
    <w:sectPr w:rsidR="00155E16" w:rsidRPr="009B69A1" w:rsidSect="008D3BA0"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8ACF3E"/>
    <w:lvl w:ilvl="0">
      <w:numFmt w:val="bullet"/>
      <w:lvlText w:val="*"/>
      <w:lvlJc w:val="left"/>
    </w:lvl>
  </w:abstractNum>
  <w:abstractNum w:abstractNumId="1">
    <w:nsid w:val="0349489D"/>
    <w:multiLevelType w:val="hybridMultilevel"/>
    <w:tmpl w:val="E7044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76111"/>
    <w:multiLevelType w:val="hybridMultilevel"/>
    <w:tmpl w:val="436AC4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9591E"/>
    <w:multiLevelType w:val="hybridMultilevel"/>
    <w:tmpl w:val="249E4CE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AB7299"/>
    <w:multiLevelType w:val="hybridMultilevel"/>
    <w:tmpl w:val="6302A066"/>
    <w:lvl w:ilvl="0" w:tplc="0409000D">
      <w:start w:val="1"/>
      <w:numFmt w:val="bullet"/>
      <w:lvlText w:val=""/>
      <w:lvlJc w:val="left"/>
      <w:pPr>
        <w:ind w:left="1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>
    <w:nsid w:val="411759D2"/>
    <w:multiLevelType w:val="hybridMultilevel"/>
    <w:tmpl w:val="08749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364B9"/>
    <w:multiLevelType w:val="hybridMultilevel"/>
    <w:tmpl w:val="788C17C4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4AD644A8"/>
    <w:multiLevelType w:val="hybridMultilevel"/>
    <w:tmpl w:val="A0E2A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109E7"/>
    <w:multiLevelType w:val="hybridMultilevel"/>
    <w:tmpl w:val="1E1C7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560F4"/>
    <w:multiLevelType w:val="hybridMultilevel"/>
    <w:tmpl w:val="2196F5C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b w:val="0"/>
        <w:bCs w:val="0"/>
        <w:i w:val="0"/>
        <w:iCs w:val="0"/>
        <w:w w:val="35"/>
        <w:sz w:val="24"/>
        <w:szCs w:val="24"/>
        <w:lang w:val="en-US" w:eastAsia="en-US" w:bidi="ar-SA"/>
      </w:rPr>
    </w:lvl>
    <w:lvl w:ilvl="1" w:tplc="FADC4FC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0F44157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86D049F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D5AC3F4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F1D4FF4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53486DF4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8F7AE50E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E4505FAC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0">
    <w:nsid w:val="696D3674"/>
    <w:multiLevelType w:val="hybridMultilevel"/>
    <w:tmpl w:val="12908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B0173"/>
    <w:multiLevelType w:val="hybridMultilevel"/>
    <w:tmpl w:val="C5C81F9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AC413F5"/>
    <w:multiLevelType w:val="hybridMultilevel"/>
    <w:tmpl w:val="EFA06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A0"/>
    <w:rsid w:val="00001403"/>
    <w:rsid w:val="0002427C"/>
    <w:rsid w:val="00032B95"/>
    <w:rsid w:val="000422BE"/>
    <w:rsid w:val="00046720"/>
    <w:rsid w:val="00052282"/>
    <w:rsid w:val="00053A6E"/>
    <w:rsid w:val="00063DA4"/>
    <w:rsid w:val="00087DB5"/>
    <w:rsid w:val="00093CDC"/>
    <w:rsid w:val="000D7489"/>
    <w:rsid w:val="000F3270"/>
    <w:rsid w:val="001048CB"/>
    <w:rsid w:val="00112EB5"/>
    <w:rsid w:val="00153F69"/>
    <w:rsid w:val="00155E16"/>
    <w:rsid w:val="00161E51"/>
    <w:rsid w:val="0017291F"/>
    <w:rsid w:val="0018152A"/>
    <w:rsid w:val="001857C5"/>
    <w:rsid w:val="001A59C5"/>
    <w:rsid w:val="001F2121"/>
    <w:rsid w:val="0023743B"/>
    <w:rsid w:val="00253841"/>
    <w:rsid w:val="00266382"/>
    <w:rsid w:val="00273FD8"/>
    <w:rsid w:val="00276EB4"/>
    <w:rsid w:val="00292267"/>
    <w:rsid w:val="002947D6"/>
    <w:rsid w:val="002A6502"/>
    <w:rsid w:val="002B0C7D"/>
    <w:rsid w:val="002C0861"/>
    <w:rsid w:val="002D652F"/>
    <w:rsid w:val="002F6B8D"/>
    <w:rsid w:val="002F7C41"/>
    <w:rsid w:val="003465FD"/>
    <w:rsid w:val="00363FB9"/>
    <w:rsid w:val="0036412F"/>
    <w:rsid w:val="0037008D"/>
    <w:rsid w:val="0037356D"/>
    <w:rsid w:val="00383817"/>
    <w:rsid w:val="00396A03"/>
    <w:rsid w:val="003E2954"/>
    <w:rsid w:val="003E6F75"/>
    <w:rsid w:val="00424F82"/>
    <w:rsid w:val="00443234"/>
    <w:rsid w:val="00465ACA"/>
    <w:rsid w:val="004700FB"/>
    <w:rsid w:val="00481837"/>
    <w:rsid w:val="004D1123"/>
    <w:rsid w:val="004F62C3"/>
    <w:rsid w:val="00502C47"/>
    <w:rsid w:val="00563E56"/>
    <w:rsid w:val="00582647"/>
    <w:rsid w:val="00591F28"/>
    <w:rsid w:val="005A044B"/>
    <w:rsid w:val="005B5B69"/>
    <w:rsid w:val="005F6C90"/>
    <w:rsid w:val="0060041E"/>
    <w:rsid w:val="00600691"/>
    <w:rsid w:val="00634D80"/>
    <w:rsid w:val="00635A45"/>
    <w:rsid w:val="00680902"/>
    <w:rsid w:val="006829C5"/>
    <w:rsid w:val="006A793D"/>
    <w:rsid w:val="006A7E11"/>
    <w:rsid w:val="006C6E49"/>
    <w:rsid w:val="006E6C7F"/>
    <w:rsid w:val="006F0309"/>
    <w:rsid w:val="006F2398"/>
    <w:rsid w:val="00700FB8"/>
    <w:rsid w:val="007020DC"/>
    <w:rsid w:val="00721C23"/>
    <w:rsid w:val="00741526"/>
    <w:rsid w:val="007910D2"/>
    <w:rsid w:val="00793847"/>
    <w:rsid w:val="007F1FDB"/>
    <w:rsid w:val="00802052"/>
    <w:rsid w:val="008273E1"/>
    <w:rsid w:val="00832C71"/>
    <w:rsid w:val="00861D56"/>
    <w:rsid w:val="008A3F28"/>
    <w:rsid w:val="008D0D10"/>
    <w:rsid w:val="008D3BA0"/>
    <w:rsid w:val="008E1FFA"/>
    <w:rsid w:val="008E31A1"/>
    <w:rsid w:val="008F0D8A"/>
    <w:rsid w:val="008F7886"/>
    <w:rsid w:val="00920C8D"/>
    <w:rsid w:val="00927086"/>
    <w:rsid w:val="00963261"/>
    <w:rsid w:val="009A1721"/>
    <w:rsid w:val="009A2DC4"/>
    <w:rsid w:val="009B69A1"/>
    <w:rsid w:val="009B71B1"/>
    <w:rsid w:val="009C1F68"/>
    <w:rsid w:val="009E6F8C"/>
    <w:rsid w:val="00A30E21"/>
    <w:rsid w:val="00A37C17"/>
    <w:rsid w:val="00A91DA3"/>
    <w:rsid w:val="00AA1668"/>
    <w:rsid w:val="00AA194A"/>
    <w:rsid w:val="00AA333B"/>
    <w:rsid w:val="00AC23D8"/>
    <w:rsid w:val="00AC5D53"/>
    <w:rsid w:val="00AC746A"/>
    <w:rsid w:val="00AD189B"/>
    <w:rsid w:val="00AE3A89"/>
    <w:rsid w:val="00B05C44"/>
    <w:rsid w:val="00B10856"/>
    <w:rsid w:val="00B26798"/>
    <w:rsid w:val="00B36DB3"/>
    <w:rsid w:val="00B4008B"/>
    <w:rsid w:val="00B669DB"/>
    <w:rsid w:val="00B7424D"/>
    <w:rsid w:val="00B942EA"/>
    <w:rsid w:val="00B9489B"/>
    <w:rsid w:val="00BA207E"/>
    <w:rsid w:val="00BB7679"/>
    <w:rsid w:val="00C055ED"/>
    <w:rsid w:val="00C3640A"/>
    <w:rsid w:val="00C43320"/>
    <w:rsid w:val="00C47A9B"/>
    <w:rsid w:val="00C67033"/>
    <w:rsid w:val="00C97FDE"/>
    <w:rsid w:val="00CB06E9"/>
    <w:rsid w:val="00CC091A"/>
    <w:rsid w:val="00CF08AF"/>
    <w:rsid w:val="00D20832"/>
    <w:rsid w:val="00D819A3"/>
    <w:rsid w:val="00DD2DF2"/>
    <w:rsid w:val="00E52B2A"/>
    <w:rsid w:val="00E5420A"/>
    <w:rsid w:val="00E63441"/>
    <w:rsid w:val="00E64961"/>
    <w:rsid w:val="00ED7758"/>
    <w:rsid w:val="00EE6535"/>
    <w:rsid w:val="00F0012C"/>
    <w:rsid w:val="00F10FE7"/>
    <w:rsid w:val="00F830F5"/>
    <w:rsid w:val="00FB2877"/>
    <w:rsid w:val="00FD43F6"/>
    <w:rsid w:val="00FE7E31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A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D3BA0"/>
    <w:pPr>
      <w:spacing w:before="58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D3BA0"/>
    <w:pPr>
      <w:spacing w:before="147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3BA0"/>
    <w:pPr>
      <w:spacing w:before="147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D3BA0"/>
    <w:pPr>
      <w:spacing w:before="147"/>
      <w:ind w:left="82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D3BA0"/>
  </w:style>
  <w:style w:type="character" w:styleId="Hyperlink">
    <w:name w:val="Hyperlink"/>
    <w:basedOn w:val="DefaultParagraphFont"/>
    <w:uiPriority w:val="99"/>
    <w:unhideWhenUsed/>
    <w:rsid w:val="00591F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208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08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mozhd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Mozhdeh</cp:lastModifiedBy>
  <cp:revision>130</cp:revision>
  <dcterms:created xsi:type="dcterms:W3CDTF">2023-05-16T04:23:00Z</dcterms:created>
  <dcterms:modified xsi:type="dcterms:W3CDTF">2024-01-05T20:01:00Z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LastSaved">
    <vt:filetime>2023-05-16T00:00:00Z</vt:filetime>
  </property>
  <property fmtid="{D5CDD505-2E9C-101B-9397-08002B2CF9AE}" pid="4" name="Producer">
    <vt:lpwstr>PDFTron built-in office converter, V9.2.0-e87fcae2ee, layout engine Vf3f2e2b90c
</vt:lpwstr>
  </property>
</Properties>
</file>