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16CA0" w14:textId="799D334C" w:rsidR="00D73A9C" w:rsidRDefault="009B488D" w:rsidP="001E273D">
      <w:pPr>
        <w:widowControl w:val="0"/>
        <w:autoSpaceDE w:val="0"/>
        <w:autoSpaceDN w:val="0"/>
        <w:adjustRightInd w:val="0"/>
        <w:spacing w:after="0" w:line="240" w:lineRule="auto"/>
        <w:jc w:val="center"/>
        <w:rPr>
          <w:rFonts w:ascii="Arial" w:hAnsi="Arial" w:cs="Arial"/>
          <w:kern w:val="0"/>
        </w:rPr>
      </w:pPr>
      <w:r>
        <w:rPr>
          <w:rFonts w:ascii="Arial" w:hAnsi="Arial" w:cs="Arial"/>
          <w:b/>
          <w:bCs/>
          <w:kern w:val="0"/>
          <w:sz w:val="40"/>
          <w:szCs w:val="40"/>
        </w:rPr>
        <w:t>Irene Muchina</w:t>
      </w:r>
    </w:p>
    <w:p w14:paraId="0729C9D2" w14:textId="77777777" w:rsidR="00B30982" w:rsidRDefault="00B30982" w:rsidP="001E273D">
      <w:pPr>
        <w:widowControl w:val="0"/>
        <w:autoSpaceDE w:val="0"/>
        <w:autoSpaceDN w:val="0"/>
        <w:adjustRightInd w:val="0"/>
        <w:spacing w:after="0" w:line="276" w:lineRule="auto"/>
        <w:jc w:val="center"/>
        <w:rPr>
          <w:rFonts w:ascii="Arial" w:hAnsi="Arial" w:cs="Arial"/>
          <w:kern w:val="0"/>
          <w:sz w:val="21"/>
          <w:szCs w:val="21"/>
        </w:rPr>
      </w:pPr>
      <w:r>
        <w:rPr>
          <w:rFonts w:ascii="Arial" w:hAnsi="Arial" w:cs="Arial"/>
          <w:kern w:val="0"/>
          <w:sz w:val="21"/>
          <w:szCs w:val="21"/>
        </w:rPr>
        <w:t>Mobile: 343-254-0652</w:t>
      </w:r>
    </w:p>
    <w:p w14:paraId="4F5090CB" w14:textId="77777777" w:rsidR="006B1504" w:rsidRDefault="006B1504" w:rsidP="001E273D">
      <w:pPr>
        <w:widowControl w:val="0"/>
        <w:autoSpaceDE w:val="0"/>
        <w:autoSpaceDN w:val="0"/>
        <w:adjustRightInd w:val="0"/>
        <w:spacing w:after="0" w:line="276" w:lineRule="auto"/>
        <w:jc w:val="center"/>
        <w:rPr>
          <w:rFonts w:ascii="Arial" w:hAnsi="Arial" w:cs="Arial"/>
          <w:kern w:val="0"/>
          <w:sz w:val="21"/>
          <w:szCs w:val="21"/>
        </w:rPr>
      </w:pPr>
      <w:r>
        <w:rPr>
          <w:rFonts w:ascii="Arial" w:hAnsi="Arial" w:cs="Arial"/>
          <w:kern w:val="0"/>
          <w:sz w:val="21"/>
          <w:szCs w:val="21"/>
        </w:rPr>
        <w:t>Ottawa, Ontario, K1V 6S2</w:t>
      </w:r>
    </w:p>
    <w:p w14:paraId="062D29C2" w14:textId="0DA7984C" w:rsidR="00706BCC" w:rsidRPr="00706BCC" w:rsidRDefault="00B30982" w:rsidP="001E273D">
      <w:pPr>
        <w:widowControl w:val="0"/>
        <w:autoSpaceDE w:val="0"/>
        <w:autoSpaceDN w:val="0"/>
        <w:adjustRightInd w:val="0"/>
        <w:spacing w:after="0" w:line="276" w:lineRule="auto"/>
        <w:jc w:val="center"/>
        <w:rPr>
          <w:rFonts w:ascii="Arial" w:hAnsi="Arial" w:cs="Arial"/>
          <w:color w:val="0563C1" w:themeColor="hyperlink"/>
          <w:kern w:val="0"/>
          <w:sz w:val="21"/>
          <w:szCs w:val="21"/>
          <w:u w:val="single"/>
        </w:rPr>
      </w:pPr>
      <w:r>
        <w:rPr>
          <w:rFonts w:ascii="Arial" w:hAnsi="Arial" w:cs="Arial"/>
          <w:kern w:val="0"/>
          <w:sz w:val="21"/>
          <w:szCs w:val="21"/>
        </w:rPr>
        <w:t xml:space="preserve">Email: </w:t>
      </w:r>
      <w:r w:rsidR="00D11F95">
        <w:rPr>
          <w:rFonts w:ascii="Arial" w:hAnsi="Arial" w:cs="Arial"/>
          <w:kern w:val="0"/>
          <w:sz w:val="21"/>
          <w:szCs w:val="21"/>
        </w:rPr>
        <w:t xml:space="preserve"> </w:t>
      </w:r>
      <w:hyperlink r:id="rId6" w:history="1">
        <w:r w:rsidR="00D11F95" w:rsidRPr="00AF4700">
          <w:rPr>
            <w:rStyle w:val="Hyperlink"/>
            <w:rFonts w:ascii="Arial" w:hAnsi="Arial" w:cs="Arial"/>
            <w:kern w:val="0"/>
            <w:sz w:val="21"/>
            <w:szCs w:val="21"/>
          </w:rPr>
          <w:t>irynnemuzina@gmail.com</w:t>
        </w:r>
      </w:hyperlink>
    </w:p>
    <w:p w14:paraId="13B9CC37" w14:textId="6F6E8D49" w:rsidR="00D73A9C" w:rsidRDefault="00000000" w:rsidP="001E273D">
      <w:pPr>
        <w:widowControl w:val="0"/>
        <w:autoSpaceDE w:val="0"/>
        <w:autoSpaceDN w:val="0"/>
        <w:adjustRightInd w:val="0"/>
        <w:spacing w:after="0" w:line="276" w:lineRule="auto"/>
        <w:jc w:val="center"/>
        <w:rPr>
          <w:rFonts w:ascii="Arial" w:hAnsi="Arial" w:cs="Arial"/>
          <w:kern w:val="0"/>
          <w:sz w:val="21"/>
          <w:szCs w:val="21"/>
        </w:rPr>
      </w:pPr>
      <w:hyperlink r:id="rId7" w:history="1">
        <w:r w:rsidR="000B40D3" w:rsidRPr="009255DD">
          <w:rPr>
            <w:rStyle w:val="Hyperlink"/>
            <w:rFonts w:ascii="Arial" w:hAnsi="Arial" w:cs="Arial"/>
            <w:kern w:val="0"/>
            <w:sz w:val="21"/>
            <w:szCs w:val="21"/>
          </w:rPr>
          <w:t>www.linkedin.com/in/irene-muchina</w:t>
        </w:r>
      </w:hyperlink>
    </w:p>
    <w:p w14:paraId="6E6AC19B" w14:textId="77777777" w:rsidR="000B40D3" w:rsidRDefault="000B40D3" w:rsidP="001E273D">
      <w:pPr>
        <w:widowControl w:val="0"/>
        <w:autoSpaceDE w:val="0"/>
        <w:autoSpaceDN w:val="0"/>
        <w:adjustRightInd w:val="0"/>
        <w:spacing w:after="0" w:line="276" w:lineRule="auto"/>
        <w:jc w:val="center"/>
        <w:rPr>
          <w:rFonts w:ascii="Arial" w:hAnsi="Arial" w:cs="Arial"/>
          <w:kern w:val="0"/>
          <w:sz w:val="21"/>
          <w:szCs w:val="21"/>
        </w:rPr>
      </w:pPr>
    </w:p>
    <w:p w14:paraId="6AA0EBCD" w14:textId="77777777" w:rsidR="00D73A9C" w:rsidRPr="001E273D" w:rsidRDefault="00000000">
      <w:pPr>
        <w:widowControl w:val="0"/>
        <w:autoSpaceDE w:val="0"/>
        <w:autoSpaceDN w:val="0"/>
        <w:adjustRightInd w:val="0"/>
        <w:spacing w:after="0" w:line="240" w:lineRule="auto"/>
        <w:rPr>
          <w:rFonts w:ascii="Arial" w:hAnsi="Arial" w:cs="Arial"/>
          <w:kern w:val="0"/>
          <w:sz w:val="4"/>
          <w:szCs w:val="4"/>
        </w:rPr>
      </w:pPr>
      <w:r w:rsidRPr="001E273D">
        <w:rPr>
          <w:rFonts w:ascii="Arial" w:hAnsi="Arial" w:cs="Arial"/>
          <w:b/>
          <w:bCs/>
          <w:kern w:val="0"/>
          <w:sz w:val="24"/>
          <w:szCs w:val="24"/>
        </w:rPr>
        <w:t>PROFESSIONAL SUMMARY</w:t>
      </w:r>
    </w:p>
    <w:p w14:paraId="3A831281" w14:textId="77777777" w:rsidR="00D73A9C" w:rsidRPr="001E273D"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35BC3C33" w14:textId="160A7547" w:rsidR="00CF4103" w:rsidRDefault="0061020B" w:rsidP="003E15F2">
      <w:pPr>
        <w:widowControl w:val="0"/>
        <w:autoSpaceDE w:val="0"/>
        <w:autoSpaceDN w:val="0"/>
        <w:adjustRightInd w:val="0"/>
        <w:spacing w:after="0" w:line="276" w:lineRule="auto"/>
        <w:jc w:val="both"/>
        <w:rPr>
          <w:rFonts w:ascii="Arial" w:hAnsi="Arial" w:cs="Arial"/>
          <w:kern w:val="0"/>
          <w:sz w:val="21"/>
          <w:szCs w:val="21"/>
        </w:rPr>
      </w:pPr>
      <w:r w:rsidRPr="001E273D">
        <w:rPr>
          <w:rFonts w:ascii="Arial" w:hAnsi="Arial" w:cs="Arial"/>
          <w:kern w:val="0"/>
          <w:sz w:val="21"/>
          <w:szCs w:val="21"/>
        </w:rPr>
        <w:t>I bring hands-on experience in documenting financial transactions, recommending financial actions, and analyzing accounting options to orchestrate the smooth flow of accounting operations.</w:t>
      </w:r>
    </w:p>
    <w:p w14:paraId="164671FB" w14:textId="77777777" w:rsidR="00A0415D" w:rsidRPr="001E273D" w:rsidRDefault="00A0415D" w:rsidP="003E15F2">
      <w:pPr>
        <w:widowControl w:val="0"/>
        <w:autoSpaceDE w:val="0"/>
        <w:autoSpaceDN w:val="0"/>
        <w:adjustRightInd w:val="0"/>
        <w:spacing w:after="0" w:line="276" w:lineRule="auto"/>
        <w:jc w:val="both"/>
        <w:rPr>
          <w:rFonts w:ascii="Arial" w:hAnsi="Arial" w:cs="Arial"/>
          <w:kern w:val="0"/>
          <w:sz w:val="21"/>
          <w:szCs w:val="21"/>
        </w:rPr>
      </w:pPr>
    </w:p>
    <w:p w14:paraId="362FFB62" w14:textId="77777777" w:rsidR="00CF4103" w:rsidRPr="001E273D" w:rsidRDefault="00CF4103" w:rsidP="00CF4103">
      <w:pPr>
        <w:widowControl w:val="0"/>
        <w:autoSpaceDE w:val="0"/>
        <w:autoSpaceDN w:val="0"/>
        <w:adjustRightInd w:val="0"/>
        <w:spacing w:after="0" w:line="240" w:lineRule="auto"/>
        <w:rPr>
          <w:rFonts w:ascii="Arial" w:hAnsi="Arial" w:cs="Arial"/>
          <w:kern w:val="0"/>
          <w:sz w:val="4"/>
          <w:szCs w:val="4"/>
        </w:rPr>
      </w:pPr>
      <w:r w:rsidRPr="001E273D">
        <w:rPr>
          <w:rFonts w:ascii="Arial" w:hAnsi="Arial" w:cs="Arial"/>
          <w:b/>
          <w:bCs/>
          <w:kern w:val="0"/>
          <w:sz w:val="24"/>
          <w:szCs w:val="24"/>
        </w:rPr>
        <w:t>SKILLS</w:t>
      </w:r>
    </w:p>
    <w:p w14:paraId="69CBBBE3" w14:textId="77777777" w:rsidR="00CF4103" w:rsidRPr="001E273D" w:rsidRDefault="00CF4103" w:rsidP="00CF4103">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47F3D2C6" w14:textId="77777777" w:rsidR="00CF4103" w:rsidRPr="001E273D" w:rsidRDefault="00CF4103" w:rsidP="00CF4103">
      <w:pPr>
        <w:widowControl w:val="0"/>
        <w:autoSpaceDE w:val="0"/>
        <w:autoSpaceDN w:val="0"/>
        <w:adjustRightInd w:val="0"/>
        <w:spacing w:after="0" w:line="240" w:lineRule="auto"/>
        <w:rPr>
          <w:rFonts w:ascii="Arial" w:hAnsi="Arial" w:cs="Arial"/>
          <w:kern w:val="0"/>
          <w:sz w:val="4"/>
          <w:szCs w:val="4"/>
        </w:rPr>
      </w:pPr>
    </w:p>
    <w:p w14:paraId="57641E93" w14:textId="77777777" w:rsidR="00A0415D" w:rsidRDefault="00A0415D"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sectPr w:rsidR="00A0415D">
          <w:pgSz w:w="12240" w:h="15840"/>
          <w:pgMar w:top="873" w:right="1440" w:bottom="1440" w:left="1440" w:header="720" w:footer="720" w:gutter="0"/>
          <w:cols w:space="720"/>
          <w:noEndnote/>
        </w:sectPr>
      </w:pPr>
    </w:p>
    <w:p w14:paraId="549D622B" w14:textId="77777777" w:rsidR="00373C43" w:rsidRPr="001E273D" w:rsidRDefault="00373C43"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Financial</w:t>
      </w:r>
    </w:p>
    <w:p w14:paraId="05CB00A5" w14:textId="77777777" w:rsidR="00373C43" w:rsidRPr="001E273D" w:rsidRDefault="00373C43"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Accounting</w:t>
      </w:r>
    </w:p>
    <w:p w14:paraId="405092D2" w14:textId="77777777" w:rsidR="00373C43" w:rsidRPr="001E273D" w:rsidRDefault="00373C43"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Analytical</w:t>
      </w:r>
    </w:p>
    <w:p w14:paraId="3553A10E" w14:textId="6E64F766" w:rsidR="00373C43" w:rsidRPr="00373C43" w:rsidRDefault="00373C43"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Teamwork</w:t>
      </w:r>
    </w:p>
    <w:p w14:paraId="6FE9D190" w14:textId="57B77D6D" w:rsidR="00CF4103" w:rsidRDefault="00CF4103" w:rsidP="00CF410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Communication</w:t>
      </w:r>
    </w:p>
    <w:p w14:paraId="2821C64F" w14:textId="254777D8" w:rsidR="00373C43" w:rsidRPr="00373C43" w:rsidRDefault="00373C43"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Time management</w:t>
      </w:r>
    </w:p>
    <w:p w14:paraId="017A1320" w14:textId="353F989A" w:rsidR="00373C43" w:rsidRPr="00373C43" w:rsidRDefault="00373C43"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Credit management</w:t>
      </w:r>
    </w:p>
    <w:p w14:paraId="7A9C7721" w14:textId="41CD7123" w:rsidR="00CF4103" w:rsidRDefault="00CF4103" w:rsidP="00CF410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Project management</w:t>
      </w:r>
    </w:p>
    <w:p w14:paraId="72FA4AD0" w14:textId="622AA285" w:rsidR="00373C43" w:rsidRPr="00373C43" w:rsidRDefault="00373C43" w:rsidP="00373C4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Organization &amp; planning</w:t>
      </w:r>
    </w:p>
    <w:p w14:paraId="3BBF9617" w14:textId="743E0C2A" w:rsidR="00CF4103" w:rsidRPr="001E273D" w:rsidRDefault="00CF4103" w:rsidP="00CF4103">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Decision making &amp; problem-solving skills</w:t>
      </w:r>
    </w:p>
    <w:p w14:paraId="36F5E3CA" w14:textId="6CF45AE5" w:rsidR="00A0415D" w:rsidRDefault="00CF4103" w:rsidP="001E273D">
      <w:pPr>
        <w:widowControl w:val="0"/>
        <w:numPr>
          <w:ilvl w:val="0"/>
          <w:numId w:val="1"/>
        </w:numPr>
        <w:autoSpaceDE w:val="0"/>
        <w:autoSpaceDN w:val="0"/>
        <w:adjustRightInd w:val="0"/>
        <w:spacing w:after="0" w:line="276" w:lineRule="auto"/>
        <w:ind w:left="568" w:hanging="284"/>
        <w:rPr>
          <w:rFonts w:ascii="Arial" w:hAnsi="Arial" w:cs="Arial"/>
          <w:kern w:val="0"/>
          <w:sz w:val="21"/>
          <w:szCs w:val="21"/>
        </w:rPr>
        <w:sectPr w:rsidR="00A0415D" w:rsidSect="00A0415D">
          <w:type w:val="continuous"/>
          <w:pgSz w:w="12240" w:h="15840"/>
          <w:pgMar w:top="873" w:right="1440" w:bottom="1440" w:left="1440" w:header="720" w:footer="720" w:gutter="0"/>
          <w:cols w:num="3" w:space="720"/>
          <w:noEndnote/>
        </w:sectPr>
      </w:pPr>
      <w:r w:rsidRPr="001E273D">
        <w:rPr>
          <w:rFonts w:ascii="Arial" w:hAnsi="Arial" w:cs="Arial"/>
          <w:kern w:val="0"/>
          <w:sz w:val="21"/>
          <w:szCs w:val="21"/>
        </w:rPr>
        <w:t xml:space="preserve">Computer skills: Proficient in MS </w:t>
      </w:r>
      <w:r w:rsidRPr="001E273D">
        <w:rPr>
          <w:rFonts w:ascii="Arial" w:hAnsi="Arial" w:cs="Arial"/>
          <w:kern w:val="0"/>
          <w:sz w:val="21"/>
          <w:szCs w:val="21"/>
        </w:rPr>
        <w:t>Office, Outlook, PowerPoint, Excel, MS Dynamics Navision ERP and QuickBook</w:t>
      </w:r>
    </w:p>
    <w:p w14:paraId="73CDC5D3" w14:textId="123095ED" w:rsidR="001E273D" w:rsidRPr="001E273D" w:rsidRDefault="001E273D" w:rsidP="00A0415D">
      <w:pPr>
        <w:widowControl w:val="0"/>
        <w:autoSpaceDE w:val="0"/>
        <w:autoSpaceDN w:val="0"/>
        <w:adjustRightInd w:val="0"/>
        <w:spacing w:after="0" w:line="276" w:lineRule="auto"/>
        <w:rPr>
          <w:rFonts w:ascii="Arial" w:hAnsi="Arial" w:cs="Arial"/>
          <w:kern w:val="0"/>
          <w:sz w:val="21"/>
          <w:szCs w:val="21"/>
        </w:rPr>
      </w:pPr>
    </w:p>
    <w:p w14:paraId="67A977EC" w14:textId="77777777" w:rsidR="00B1125D" w:rsidRDefault="00B1125D" w:rsidP="001E273D">
      <w:pPr>
        <w:widowControl w:val="0"/>
        <w:autoSpaceDE w:val="0"/>
        <w:autoSpaceDN w:val="0"/>
        <w:adjustRightInd w:val="0"/>
        <w:spacing w:after="0" w:line="240" w:lineRule="auto"/>
        <w:rPr>
          <w:rFonts w:ascii="Arial" w:hAnsi="Arial" w:cs="Arial"/>
          <w:b/>
          <w:bCs/>
          <w:kern w:val="0"/>
          <w:sz w:val="24"/>
          <w:szCs w:val="24"/>
        </w:rPr>
      </w:pPr>
    </w:p>
    <w:p w14:paraId="14BAADE6" w14:textId="37418574" w:rsidR="001E273D" w:rsidRPr="001E273D" w:rsidRDefault="001E273D" w:rsidP="001E273D">
      <w:pPr>
        <w:widowControl w:val="0"/>
        <w:autoSpaceDE w:val="0"/>
        <w:autoSpaceDN w:val="0"/>
        <w:adjustRightInd w:val="0"/>
        <w:spacing w:after="0" w:line="240" w:lineRule="auto"/>
        <w:rPr>
          <w:rFonts w:ascii="Arial" w:hAnsi="Arial" w:cs="Arial"/>
          <w:kern w:val="0"/>
          <w:sz w:val="4"/>
          <w:szCs w:val="4"/>
        </w:rPr>
      </w:pPr>
      <w:r w:rsidRPr="001E273D">
        <w:rPr>
          <w:rFonts w:ascii="Arial" w:hAnsi="Arial" w:cs="Arial"/>
          <w:b/>
          <w:bCs/>
          <w:kern w:val="0"/>
          <w:sz w:val="24"/>
          <w:szCs w:val="24"/>
        </w:rPr>
        <w:t>EDUCATION</w:t>
      </w:r>
    </w:p>
    <w:p w14:paraId="58AE09E0" w14:textId="77777777" w:rsidR="001E273D" w:rsidRPr="001E273D" w:rsidRDefault="001E273D" w:rsidP="001E273D">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27BDAE7E" w14:textId="078E6007" w:rsidR="001E273D" w:rsidRPr="001E273D" w:rsidRDefault="000F7A2F" w:rsidP="001E273D">
      <w:pPr>
        <w:widowControl w:val="0"/>
        <w:tabs>
          <w:tab w:val="right" w:pos="9088"/>
        </w:tabs>
        <w:autoSpaceDE w:val="0"/>
        <w:autoSpaceDN w:val="0"/>
        <w:adjustRightInd w:val="0"/>
        <w:spacing w:after="0" w:line="240" w:lineRule="auto"/>
        <w:rPr>
          <w:rFonts w:ascii="Arial" w:hAnsi="Arial" w:cs="Arial"/>
          <w:kern w:val="0"/>
          <w:sz w:val="21"/>
          <w:szCs w:val="21"/>
        </w:rPr>
      </w:pPr>
      <w:r>
        <w:rPr>
          <w:rFonts w:ascii="Arial" w:hAnsi="Arial" w:cs="Arial"/>
          <w:b/>
          <w:bCs/>
          <w:kern w:val="0"/>
          <w:sz w:val="21"/>
          <w:szCs w:val="21"/>
        </w:rPr>
        <w:t>Navigating the Canadian Workplace for Accounting Professionals</w:t>
      </w:r>
      <w:r w:rsidR="001E273D" w:rsidRPr="001E273D">
        <w:rPr>
          <w:rFonts w:ascii="Arial" w:hAnsi="Arial" w:cs="Arial"/>
          <w:kern w:val="0"/>
          <w:sz w:val="21"/>
          <w:szCs w:val="21"/>
        </w:rPr>
        <w:tab/>
        <w:t>Mar 2024 - May 2024</w:t>
      </w:r>
    </w:p>
    <w:p w14:paraId="32DBE2A1" w14:textId="77777777" w:rsidR="001E273D" w:rsidRPr="001E273D" w:rsidRDefault="001E273D" w:rsidP="001E273D">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Global Talent Alliance Canada • Ottawa, Ontario</w:t>
      </w:r>
      <w:r w:rsidRPr="001E273D">
        <w:rPr>
          <w:rFonts w:ascii="Arial" w:hAnsi="Arial" w:cs="Arial"/>
          <w:kern w:val="0"/>
          <w:sz w:val="21"/>
          <w:szCs w:val="21"/>
        </w:rPr>
        <w:tab/>
      </w:r>
    </w:p>
    <w:p w14:paraId="3891FF93" w14:textId="77777777" w:rsidR="001E273D" w:rsidRPr="001E273D" w:rsidRDefault="001E273D" w:rsidP="001E273D">
      <w:pPr>
        <w:widowControl w:val="0"/>
        <w:autoSpaceDE w:val="0"/>
        <w:autoSpaceDN w:val="0"/>
        <w:adjustRightInd w:val="0"/>
        <w:spacing w:after="0" w:line="240" w:lineRule="auto"/>
        <w:rPr>
          <w:rFonts w:ascii="Arial" w:hAnsi="Arial" w:cs="Arial"/>
          <w:kern w:val="0"/>
          <w:sz w:val="21"/>
          <w:szCs w:val="21"/>
        </w:rPr>
      </w:pPr>
    </w:p>
    <w:p w14:paraId="54067003" w14:textId="77777777" w:rsidR="001E273D" w:rsidRPr="001E273D" w:rsidRDefault="001E273D" w:rsidP="001E273D">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Bachelor of Commerce-Finance option</w:t>
      </w:r>
      <w:r w:rsidRPr="001E273D">
        <w:rPr>
          <w:rFonts w:ascii="Arial" w:hAnsi="Arial" w:cs="Arial"/>
          <w:kern w:val="0"/>
          <w:sz w:val="21"/>
          <w:szCs w:val="21"/>
        </w:rPr>
        <w:tab/>
        <w:t>Jan 2012 - Dec 2015</w:t>
      </w:r>
    </w:p>
    <w:p w14:paraId="1603F31E" w14:textId="77777777" w:rsidR="001E273D" w:rsidRPr="001E273D" w:rsidRDefault="001E273D" w:rsidP="001E273D">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Masinde Muliro University • Kakamega, Kenya</w:t>
      </w:r>
      <w:r w:rsidRPr="001E273D">
        <w:rPr>
          <w:rFonts w:ascii="Arial" w:hAnsi="Arial" w:cs="Arial"/>
          <w:kern w:val="0"/>
          <w:sz w:val="21"/>
          <w:szCs w:val="21"/>
        </w:rPr>
        <w:tab/>
      </w:r>
    </w:p>
    <w:p w14:paraId="30927913" w14:textId="77777777" w:rsidR="001E273D" w:rsidRPr="001E273D" w:rsidRDefault="001E273D" w:rsidP="001E273D">
      <w:pPr>
        <w:widowControl w:val="0"/>
        <w:autoSpaceDE w:val="0"/>
        <w:autoSpaceDN w:val="0"/>
        <w:adjustRightInd w:val="0"/>
        <w:spacing w:after="0" w:line="240" w:lineRule="auto"/>
        <w:rPr>
          <w:rFonts w:ascii="Arial" w:hAnsi="Arial" w:cs="Arial"/>
          <w:kern w:val="0"/>
          <w:sz w:val="21"/>
          <w:szCs w:val="21"/>
        </w:rPr>
      </w:pPr>
    </w:p>
    <w:p w14:paraId="7E3BAA10" w14:textId="77777777" w:rsidR="001E273D" w:rsidRPr="001E273D" w:rsidRDefault="001E273D" w:rsidP="001E273D">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Certified Public Accountant</w:t>
      </w:r>
      <w:r w:rsidRPr="001E273D">
        <w:rPr>
          <w:rFonts w:ascii="Arial" w:hAnsi="Arial" w:cs="Arial"/>
          <w:kern w:val="0"/>
          <w:sz w:val="21"/>
          <w:szCs w:val="21"/>
        </w:rPr>
        <w:tab/>
        <w:t>Jan 2002 - Dec 2005</w:t>
      </w:r>
    </w:p>
    <w:p w14:paraId="51F811AF" w14:textId="77777777" w:rsidR="001E273D" w:rsidRPr="001E273D" w:rsidRDefault="001E273D" w:rsidP="001E273D">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Vision Institute of Professionals • Nairobi, Kenya</w:t>
      </w:r>
      <w:r w:rsidRPr="001E273D">
        <w:rPr>
          <w:rFonts w:ascii="Arial" w:hAnsi="Arial" w:cs="Arial"/>
          <w:kern w:val="0"/>
          <w:sz w:val="21"/>
          <w:szCs w:val="21"/>
        </w:rPr>
        <w:tab/>
      </w:r>
    </w:p>
    <w:p w14:paraId="34CB59BD" w14:textId="77777777" w:rsidR="001E273D" w:rsidRPr="001E273D" w:rsidRDefault="001E273D" w:rsidP="001E273D">
      <w:pPr>
        <w:widowControl w:val="0"/>
        <w:autoSpaceDE w:val="0"/>
        <w:autoSpaceDN w:val="0"/>
        <w:adjustRightInd w:val="0"/>
        <w:spacing w:after="0" w:line="240" w:lineRule="auto"/>
        <w:rPr>
          <w:rFonts w:ascii="Arial" w:hAnsi="Arial" w:cs="Arial"/>
          <w:kern w:val="0"/>
          <w:sz w:val="21"/>
          <w:szCs w:val="21"/>
        </w:rPr>
      </w:pPr>
    </w:p>
    <w:p w14:paraId="783E8877" w14:textId="77777777" w:rsidR="001E273D" w:rsidRPr="001E273D" w:rsidRDefault="001E273D" w:rsidP="001E273D">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Kenya Accounting Technician Certificate</w:t>
      </w:r>
      <w:r w:rsidRPr="001E273D">
        <w:rPr>
          <w:rFonts w:ascii="Arial" w:hAnsi="Arial" w:cs="Arial"/>
          <w:kern w:val="0"/>
          <w:sz w:val="21"/>
          <w:szCs w:val="21"/>
        </w:rPr>
        <w:tab/>
        <w:t>Jan 1999 - Dec 2000</w:t>
      </w:r>
    </w:p>
    <w:p w14:paraId="61555240" w14:textId="64F8EDF3" w:rsidR="00D73A9C" w:rsidRPr="001E273D" w:rsidRDefault="001E273D">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Dedan Kimathi University • Nyeri, Kenya</w:t>
      </w:r>
      <w:r w:rsidRPr="001E273D">
        <w:rPr>
          <w:rFonts w:ascii="Arial" w:hAnsi="Arial" w:cs="Arial"/>
          <w:kern w:val="0"/>
          <w:sz w:val="21"/>
          <w:szCs w:val="21"/>
        </w:rPr>
        <w:tab/>
      </w:r>
    </w:p>
    <w:p w14:paraId="3B2F5F72" w14:textId="77777777" w:rsidR="003E15F2" w:rsidRDefault="003E15F2">
      <w:pPr>
        <w:widowControl w:val="0"/>
        <w:autoSpaceDE w:val="0"/>
        <w:autoSpaceDN w:val="0"/>
        <w:adjustRightInd w:val="0"/>
        <w:spacing w:after="0" w:line="240" w:lineRule="auto"/>
        <w:rPr>
          <w:rFonts w:ascii="Arial" w:hAnsi="Arial" w:cs="Arial"/>
          <w:b/>
          <w:bCs/>
          <w:kern w:val="0"/>
          <w:sz w:val="24"/>
          <w:szCs w:val="24"/>
        </w:rPr>
      </w:pPr>
    </w:p>
    <w:p w14:paraId="431721E9" w14:textId="77777777" w:rsidR="00A0415D" w:rsidRDefault="00A0415D">
      <w:pPr>
        <w:widowControl w:val="0"/>
        <w:autoSpaceDE w:val="0"/>
        <w:autoSpaceDN w:val="0"/>
        <w:adjustRightInd w:val="0"/>
        <w:spacing w:after="0" w:line="240" w:lineRule="auto"/>
        <w:rPr>
          <w:rFonts w:ascii="Arial" w:hAnsi="Arial" w:cs="Arial"/>
          <w:b/>
          <w:bCs/>
          <w:kern w:val="0"/>
          <w:sz w:val="24"/>
          <w:szCs w:val="24"/>
        </w:rPr>
      </w:pPr>
    </w:p>
    <w:p w14:paraId="21413BFE" w14:textId="278F64B4" w:rsidR="00D73A9C" w:rsidRPr="001E273D" w:rsidRDefault="00000000">
      <w:pPr>
        <w:widowControl w:val="0"/>
        <w:autoSpaceDE w:val="0"/>
        <w:autoSpaceDN w:val="0"/>
        <w:adjustRightInd w:val="0"/>
        <w:spacing w:after="0" w:line="240" w:lineRule="auto"/>
        <w:rPr>
          <w:rFonts w:ascii="Arial" w:hAnsi="Arial" w:cs="Arial"/>
          <w:kern w:val="0"/>
          <w:sz w:val="4"/>
          <w:szCs w:val="4"/>
        </w:rPr>
      </w:pPr>
      <w:r w:rsidRPr="001E273D">
        <w:rPr>
          <w:rFonts w:ascii="Arial" w:hAnsi="Arial" w:cs="Arial"/>
          <w:b/>
          <w:bCs/>
          <w:kern w:val="0"/>
          <w:sz w:val="24"/>
          <w:szCs w:val="24"/>
        </w:rPr>
        <w:t>WORK EXPERIENCE</w:t>
      </w:r>
    </w:p>
    <w:p w14:paraId="5EA73179" w14:textId="77777777" w:rsidR="00D73A9C" w:rsidRPr="001E273D"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4F21E39F" w14:textId="77777777" w:rsidR="00D73A9C" w:rsidRPr="001E273D" w:rsidRDefault="00000000">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Volunteer</w:t>
      </w:r>
      <w:r w:rsidRPr="001E273D">
        <w:rPr>
          <w:rFonts w:ascii="Arial" w:hAnsi="Arial" w:cs="Arial"/>
          <w:kern w:val="0"/>
          <w:sz w:val="21"/>
          <w:szCs w:val="21"/>
        </w:rPr>
        <w:tab/>
        <w:t>Jan 2024 - Present</w:t>
      </w:r>
    </w:p>
    <w:p w14:paraId="62261D7B" w14:textId="77777777" w:rsidR="00D73A9C" w:rsidRPr="001E273D" w:rsidRDefault="00000000">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Caldwell family Centre • Ottawa, Ontario</w:t>
      </w:r>
      <w:r w:rsidRPr="001E273D">
        <w:rPr>
          <w:rFonts w:ascii="Arial" w:hAnsi="Arial" w:cs="Arial"/>
          <w:kern w:val="0"/>
          <w:sz w:val="21"/>
          <w:szCs w:val="21"/>
        </w:rPr>
        <w:tab/>
      </w:r>
    </w:p>
    <w:p w14:paraId="6B45E5E7" w14:textId="77777777" w:rsidR="00D73A9C" w:rsidRPr="001E273D" w:rsidRDefault="00D73A9C">
      <w:pPr>
        <w:widowControl w:val="0"/>
        <w:autoSpaceDE w:val="0"/>
        <w:autoSpaceDN w:val="0"/>
        <w:adjustRightInd w:val="0"/>
        <w:spacing w:after="0" w:line="240" w:lineRule="auto"/>
        <w:rPr>
          <w:rFonts w:ascii="Arial" w:hAnsi="Arial" w:cs="Arial"/>
          <w:kern w:val="0"/>
          <w:sz w:val="21"/>
          <w:szCs w:val="21"/>
        </w:rPr>
      </w:pPr>
    </w:p>
    <w:p w14:paraId="7391B02C"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Serving members of the community that come in to collect food at the food bank with the best customer service.</w:t>
      </w:r>
    </w:p>
    <w:p w14:paraId="37207F7F"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Providing administrative support to department leads to help organize events and outreach.</w:t>
      </w:r>
    </w:p>
    <w:p w14:paraId="74C7FA2F"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Helping in restocking of the warehouse.</w:t>
      </w:r>
    </w:p>
    <w:p w14:paraId="36D5CF1E"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Offloading food, checking quality and stacking the shelves.</w:t>
      </w:r>
    </w:p>
    <w:p w14:paraId="4377770F"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Mentoring new volunteers, fostering a supportive and inclusive team environment</w:t>
      </w:r>
    </w:p>
    <w:p w14:paraId="591F4706"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Maintaining clean, neat, and operational facilities to serve program needs.</w:t>
      </w:r>
    </w:p>
    <w:p w14:paraId="1FF4A373" w14:textId="77777777" w:rsidR="00D73A9C" w:rsidRPr="001E273D" w:rsidRDefault="00D73A9C">
      <w:pPr>
        <w:widowControl w:val="0"/>
        <w:autoSpaceDE w:val="0"/>
        <w:autoSpaceDN w:val="0"/>
        <w:adjustRightInd w:val="0"/>
        <w:spacing w:after="0" w:line="240" w:lineRule="auto"/>
        <w:rPr>
          <w:rFonts w:ascii="Arial" w:hAnsi="Arial" w:cs="Arial"/>
          <w:kern w:val="0"/>
          <w:sz w:val="21"/>
          <w:szCs w:val="21"/>
        </w:rPr>
      </w:pPr>
    </w:p>
    <w:p w14:paraId="072F2655" w14:textId="77777777" w:rsidR="00D73A9C" w:rsidRPr="001E273D" w:rsidRDefault="00000000">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lastRenderedPageBreak/>
        <w:t>Accounts Payable Accountant</w:t>
      </w:r>
      <w:r w:rsidRPr="001E273D">
        <w:rPr>
          <w:rFonts w:ascii="Arial" w:hAnsi="Arial" w:cs="Arial"/>
          <w:kern w:val="0"/>
          <w:sz w:val="21"/>
          <w:szCs w:val="21"/>
        </w:rPr>
        <w:tab/>
        <w:t>Oct 2021 - Aug 2023</w:t>
      </w:r>
    </w:p>
    <w:p w14:paraId="36DE3D28" w14:textId="77777777" w:rsidR="00D73A9C" w:rsidRPr="001E273D" w:rsidRDefault="00000000">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Cloud factory • Nairobi, Kenya</w:t>
      </w:r>
      <w:r w:rsidRPr="001E273D">
        <w:rPr>
          <w:rFonts w:ascii="Arial" w:hAnsi="Arial" w:cs="Arial"/>
          <w:kern w:val="0"/>
          <w:sz w:val="21"/>
          <w:szCs w:val="21"/>
        </w:rPr>
        <w:tab/>
      </w:r>
    </w:p>
    <w:p w14:paraId="06DCFCCE" w14:textId="77777777" w:rsidR="00D73A9C" w:rsidRPr="001E273D" w:rsidRDefault="00D73A9C">
      <w:pPr>
        <w:widowControl w:val="0"/>
        <w:autoSpaceDE w:val="0"/>
        <w:autoSpaceDN w:val="0"/>
        <w:adjustRightInd w:val="0"/>
        <w:spacing w:after="0" w:line="240" w:lineRule="auto"/>
        <w:rPr>
          <w:rFonts w:ascii="Arial" w:hAnsi="Arial" w:cs="Arial"/>
          <w:kern w:val="0"/>
          <w:sz w:val="21"/>
          <w:szCs w:val="21"/>
        </w:rPr>
      </w:pPr>
    </w:p>
    <w:p w14:paraId="66DB1312"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Managing general ledger journal entries and credit card and bank account reconciliation</w:t>
      </w:r>
    </w:p>
    <w:p w14:paraId="7D778821"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Preparing accounts payable invoices</w:t>
      </w:r>
    </w:p>
    <w:p w14:paraId="6DAE5E16"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Handling payments in an organized and timely manner.</w:t>
      </w:r>
    </w:p>
    <w:p w14:paraId="555C54D2"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Performing internal credit card reconciliation when required.</w:t>
      </w:r>
    </w:p>
    <w:p w14:paraId="522EEC9B"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Preparing sales and use tax returns.</w:t>
      </w:r>
    </w:p>
    <w:p w14:paraId="6D37DADC"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Ensuring imaging of invoice supporting documents is timely and accurately performed.</w:t>
      </w:r>
    </w:p>
    <w:p w14:paraId="12D420FC"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Verify the accuracy of vendor invoices and confirm that the correct general ledger account codes are used.</w:t>
      </w:r>
    </w:p>
    <w:p w14:paraId="6F022F26"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Generate payment to vendors on a routine schedule and match the check with backup for review by the financial manager.</w:t>
      </w:r>
    </w:p>
    <w:p w14:paraId="41D7A935"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Inspect paid and unpaid invoices including cleared payment inquiries and check voiding to maintain accurate files and records according to company standards.</w:t>
      </w:r>
    </w:p>
    <w:p w14:paraId="09833F62"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Review automatic payments to ensure correct coding and authorization as well as sufficient contracts and documentation.</w:t>
      </w:r>
    </w:p>
    <w:p w14:paraId="0B234003"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Develop and maintain a filing system for financial information, records and documents to ensure easily available information.</w:t>
      </w:r>
    </w:p>
    <w:p w14:paraId="625B6969"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Monitor account balances, track expenses, prepare analyses of accounts and related financial activity to produce monthly financial reports.</w:t>
      </w:r>
    </w:p>
    <w:p w14:paraId="67E7D56E" w14:textId="77777777" w:rsidR="00D73A9C" w:rsidRPr="001E273D" w:rsidRDefault="00D73A9C">
      <w:pPr>
        <w:widowControl w:val="0"/>
        <w:autoSpaceDE w:val="0"/>
        <w:autoSpaceDN w:val="0"/>
        <w:adjustRightInd w:val="0"/>
        <w:spacing w:after="0" w:line="240" w:lineRule="auto"/>
        <w:rPr>
          <w:rFonts w:ascii="Arial" w:hAnsi="Arial" w:cs="Arial"/>
          <w:kern w:val="0"/>
          <w:sz w:val="21"/>
          <w:szCs w:val="21"/>
        </w:rPr>
      </w:pPr>
    </w:p>
    <w:p w14:paraId="43F3D991" w14:textId="7FA1AF3E" w:rsidR="00D73A9C" w:rsidRPr="001E273D" w:rsidRDefault="00000000">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Assistant Accountant-Central Financ</w:t>
      </w:r>
      <w:r w:rsidR="009D2946" w:rsidRPr="001E273D">
        <w:rPr>
          <w:rFonts w:ascii="Arial" w:hAnsi="Arial" w:cs="Arial"/>
          <w:b/>
          <w:bCs/>
          <w:kern w:val="0"/>
          <w:sz w:val="21"/>
          <w:szCs w:val="21"/>
        </w:rPr>
        <w:t>e</w:t>
      </w:r>
      <w:r w:rsidRPr="001E273D">
        <w:rPr>
          <w:rFonts w:ascii="Arial" w:hAnsi="Arial" w:cs="Arial"/>
          <w:b/>
          <w:bCs/>
          <w:kern w:val="0"/>
          <w:sz w:val="21"/>
          <w:szCs w:val="21"/>
        </w:rPr>
        <w:t xml:space="preserve"> section</w:t>
      </w:r>
      <w:r w:rsidRPr="001E273D">
        <w:rPr>
          <w:rFonts w:ascii="Arial" w:hAnsi="Arial" w:cs="Arial"/>
          <w:kern w:val="0"/>
          <w:sz w:val="21"/>
          <w:szCs w:val="21"/>
        </w:rPr>
        <w:tab/>
        <w:t>Jan 2012 - May 2021</w:t>
      </w:r>
    </w:p>
    <w:p w14:paraId="40900A23" w14:textId="7806E533" w:rsidR="00D73A9C" w:rsidRPr="001E273D" w:rsidRDefault="00000000" w:rsidP="00571555">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The Nairobi Hospital • Nairobi, Kenya</w:t>
      </w:r>
      <w:r w:rsidRPr="001E273D">
        <w:rPr>
          <w:rFonts w:ascii="Arial" w:hAnsi="Arial" w:cs="Arial"/>
          <w:kern w:val="0"/>
          <w:sz w:val="21"/>
          <w:szCs w:val="21"/>
        </w:rPr>
        <w:tab/>
      </w:r>
    </w:p>
    <w:p w14:paraId="1D997874" w14:textId="76C7AAF9" w:rsidR="00D73A9C" w:rsidRPr="001E273D" w:rsidRDefault="00000000" w:rsidP="00571555">
      <w:pPr>
        <w:widowControl w:val="0"/>
        <w:autoSpaceDE w:val="0"/>
        <w:autoSpaceDN w:val="0"/>
        <w:adjustRightInd w:val="0"/>
        <w:spacing w:after="0" w:line="276" w:lineRule="auto"/>
        <w:ind w:left="284"/>
        <w:rPr>
          <w:rFonts w:ascii="Arial" w:hAnsi="Arial" w:cs="Arial"/>
          <w:kern w:val="0"/>
          <w:sz w:val="21"/>
          <w:szCs w:val="21"/>
        </w:rPr>
      </w:pPr>
      <w:r w:rsidRPr="001E273D">
        <w:rPr>
          <w:rFonts w:ascii="Arial" w:hAnsi="Arial" w:cs="Arial"/>
          <w:b/>
          <w:bCs/>
          <w:kern w:val="0"/>
          <w:sz w:val="21"/>
          <w:szCs w:val="21"/>
        </w:rPr>
        <w:t>General ledger management</w:t>
      </w:r>
    </w:p>
    <w:p w14:paraId="23AEAB85"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Month-end, quarter-end and year-end closing</w:t>
      </w:r>
    </w:p>
    <w:p w14:paraId="7EF6DBB0"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General Ledger reconciliation on a monthly basis especially with regard to Accruals, Prepayments, Provisions and Fixed Assets.</w:t>
      </w:r>
    </w:p>
    <w:p w14:paraId="5F56EEFD"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Monthly expense variance analysis</w:t>
      </w:r>
    </w:p>
    <w:p w14:paraId="251B4A16"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Ensure accuracy of financial statements in accordance with GAAP and compliance to internal policies</w:t>
      </w:r>
    </w:p>
    <w:p w14:paraId="22F5F03B"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Profit and Loss, Balance sheet accounts reconciliations</w:t>
      </w:r>
    </w:p>
    <w:p w14:paraId="3D0FA88E" w14:textId="1F0A8EFA" w:rsidR="00D73A9C" w:rsidRPr="001E273D" w:rsidRDefault="00000000" w:rsidP="00571555">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Preparing and posting of Journal entries</w:t>
      </w:r>
    </w:p>
    <w:p w14:paraId="5D8E655B" w14:textId="31F3F340" w:rsidR="00D73A9C" w:rsidRPr="001E273D" w:rsidRDefault="00000000" w:rsidP="00571555">
      <w:pPr>
        <w:widowControl w:val="0"/>
        <w:autoSpaceDE w:val="0"/>
        <w:autoSpaceDN w:val="0"/>
        <w:adjustRightInd w:val="0"/>
        <w:spacing w:after="0" w:line="276" w:lineRule="auto"/>
        <w:ind w:left="284"/>
        <w:rPr>
          <w:rFonts w:ascii="Arial" w:hAnsi="Arial" w:cs="Arial"/>
          <w:kern w:val="0"/>
          <w:sz w:val="21"/>
          <w:szCs w:val="21"/>
        </w:rPr>
      </w:pPr>
      <w:r w:rsidRPr="001E273D">
        <w:rPr>
          <w:rFonts w:ascii="Arial" w:hAnsi="Arial" w:cs="Arial"/>
          <w:b/>
          <w:bCs/>
          <w:kern w:val="0"/>
          <w:sz w:val="21"/>
          <w:szCs w:val="21"/>
        </w:rPr>
        <w:t>Inventory management</w:t>
      </w:r>
    </w:p>
    <w:p w14:paraId="3AD34DAB"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Assist in establishing and implementing inventory policies and procedures.</w:t>
      </w:r>
    </w:p>
    <w:p w14:paraId="57576B64"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Plan, organize, &amp; conduct quarterly physical stock count verification in all the stores and sub stores &amp; highlight variances to the management.</w:t>
      </w:r>
    </w:p>
    <w:p w14:paraId="4FBFC61A"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Quarterly review of obsolete/redundant/expired inventory to facilitate their removal from the warehouse.</w:t>
      </w:r>
    </w:p>
    <w:p w14:paraId="0B1FA712"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Prepare end month stock holding and inventory consumptions reports for all the departments.</w:t>
      </w:r>
    </w:p>
    <w:p w14:paraId="585905ED"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Assisting in period end close of the general ledger and preparing monthly inventory journal entries as needed.</w:t>
      </w:r>
    </w:p>
    <w:p w14:paraId="6A452B43"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Monitoring inventory transactions and reconciling inventory accounts to the general ledger</w:t>
      </w:r>
    </w:p>
    <w:p w14:paraId="7A99A531"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Prepare the Goods in Transit report and following up with the user departments to ensure that stocks issued from the stores are received in the user department.</w:t>
      </w:r>
    </w:p>
    <w:p w14:paraId="736352AB"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Coordinate with the Procurement department to assist in supplier pre-qualification and tender/RFQ opening and evaluation process so as to ensure that due process is followed in selecting the suppliers.</w:t>
      </w:r>
    </w:p>
    <w:p w14:paraId="49E8F7A1" w14:textId="73E90E22" w:rsidR="00D73A9C" w:rsidRPr="001E273D" w:rsidRDefault="00000000" w:rsidP="00571555">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 xml:space="preserve">Receiving and inspection of Heavy Fuel Oil (HFO) for the boilers, diesel fuels for generators, </w:t>
      </w:r>
      <w:r w:rsidRPr="001E273D">
        <w:rPr>
          <w:rFonts w:ascii="Arial" w:hAnsi="Arial" w:cs="Arial"/>
          <w:kern w:val="0"/>
          <w:sz w:val="21"/>
          <w:szCs w:val="21"/>
        </w:rPr>
        <w:lastRenderedPageBreak/>
        <w:t>Liquefied Petroleum Gas (LPG), medical oxygen, medical air, liquid oxygen/bulk oxygen, nitrous oxide, carbon dioxide and Entonox gases when delivered by the suppliers together with procurement, engineering and security departments.</w:t>
      </w:r>
    </w:p>
    <w:p w14:paraId="44B54001" w14:textId="7CD6151E" w:rsidR="00D73A9C" w:rsidRPr="001E273D" w:rsidRDefault="00000000" w:rsidP="00571555">
      <w:pPr>
        <w:widowControl w:val="0"/>
        <w:autoSpaceDE w:val="0"/>
        <w:autoSpaceDN w:val="0"/>
        <w:adjustRightInd w:val="0"/>
        <w:spacing w:after="0" w:line="276" w:lineRule="auto"/>
        <w:ind w:left="284"/>
        <w:rPr>
          <w:rFonts w:ascii="Arial" w:hAnsi="Arial" w:cs="Arial"/>
          <w:kern w:val="0"/>
          <w:sz w:val="21"/>
          <w:szCs w:val="21"/>
        </w:rPr>
      </w:pPr>
      <w:r w:rsidRPr="001E273D">
        <w:rPr>
          <w:rFonts w:ascii="Arial" w:hAnsi="Arial" w:cs="Arial"/>
          <w:b/>
          <w:bCs/>
          <w:kern w:val="0"/>
          <w:sz w:val="21"/>
          <w:szCs w:val="21"/>
        </w:rPr>
        <w:t>  Fixed asset management</w:t>
      </w:r>
    </w:p>
    <w:p w14:paraId="78654E10"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Record fixed assets acquisitions and dispositions in the Hardcat asset management software.</w:t>
      </w:r>
    </w:p>
    <w:p w14:paraId="6170A4A3"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Asset tagging of all the hospitals fixed assets using the handheld scanner.</w:t>
      </w:r>
    </w:p>
    <w:p w14:paraId="3968DF8D"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Reconcile the balance in the fixed asset register/ Hardcat asset management software to the general ledger.</w:t>
      </w:r>
    </w:p>
    <w:p w14:paraId="0754F201"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Run depreciation for all fixed assets in the Hardcat asset management software, prepare and post the Depreciation journal</w:t>
      </w:r>
    </w:p>
    <w:p w14:paraId="60D4B24E"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Reconcile specific assets general ledger accounts.</w:t>
      </w:r>
    </w:p>
    <w:p w14:paraId="5AC93F0A"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Conduct periodic reviews of the fixed asset schedule to determine dispositions.</w:t>
      </w:r>
    </w:p>
    <w:p w14:paraId="75844144"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Prepare audit schedules in relation to fixed asset and assist the auditors in their enquiry.</w:t>
      </w:r>
    </w:p>
    <w:p w14:paraId="482ED608" w14:textId="42F1ACEE" w:rsidR="00D73A9C" w:rsidRPr="001E273D" w:rsidRDefault="00000000" w:rsidP="00571555">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Amortization of intangible assets.</w:t>
      </w:r>
    </w:p>
    <w:p w14:paraId="6E03E7C0" w14:textId="4C83F18A" w:rsidR="00D73A9C" w:rsidRPr="001E273D" w:rsidRDefault="00000000" w:rsidP="00571555">
      <w:pPr>
        <w:widowControl w:val="0"/>
        <w:autoSpaceDE w:val="0"/>
        <w:autoSpaceDN w:val="0"/>
        <w:adjustRightInd w:val="0"/>
        <w:spacing w:after="0" w:line="276" w:lineRule="auto"/>
        <w:ind w:left="284"/>
        <w:rPr>
          <w:rFonts w:ascii="Arial" w:hAnsi="Arial" w:cs="Arial"/>
          <w:kern w:val="0"/>
          <w:sz w:val="21"/>
          <w:szCs w:val="21"/>
        </w:rPr>
      </w:pPr>
      <w:r w:rsidRPr="001E273D">
        <w:rPr>
          <w:rFonts w:ascii="Arial" w:hAnsi="Arial" w:cs="Arial"/>
          <w:b/>
          <w:bCs/>
          <w:kern w:val="0"/>
          <w:sz w:val="21"/>
          <w:szCs w:val="21"/>
        </w:rPr>
        <w:t>Project management</w:t>
      </w:r>
    </w:p>
    <w:p w14:paraId="26DE9156"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Upon receiving the justifications forms from the user departments for the approval of the CEO &amp; FD, prepares allocations and allotments of the CAPEX &amp; OPEX, manages and monitors budget expenditures and ensures that they remain within authorized levels, including analysis of funds’ utilization and provision of advice to all concerned users.</w:t>
      </w:r>
    </w:p>
    <w:p w14:paraId="437A48F7"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Looking after project records and contracts to ensure terms are adhered to.</w:t>
      </w:r>
    </w:p>
    <w:p w14:paraId="454DF276"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Looking after and maintaining the project reports</w:t>
      </w:r>
    </w:p>
    <w:p w14:paraId="5A5B84B0"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Maintaining all relevant expenditure for each project</w:t>
      </w:r>
    </w:p>
    <w:p w14:paraId="03FE3C64"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Analyzing all project expenses and providing commentary</w:t>
      </w:r>
    </w:p>
    <w:p w14:paraId="4B5F83BF"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Safekeeping and updating of all contracts and, leases which affect the financial status of the business.</w:t>
      </w:r>
    </w:p>
    <w:p w14:paraId="2A4E11CD"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Track the compilation of projects costs into fixed asset accounts and close those accounts once the related projects have been completed</w:t>
      </w:r>
    </w:p>
    <w:p w14:paraId="7826CC1D" w14:textId="7DE42599" w:rsidR="00D73A9C" w:rsidRPr="001E273D" w:rsidRDefault="00000000" w:rsidP="00571555">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Work closely with the other departments in tracking project costs in comparison to their budgeted projections.</w:t>
      </w:r>
    </w:p>
    <w:p w14:paraId="037170FF" w14:textId="77777777" w:rsidR="00D73A9C" w:rsidRPr="001E273D" w:rsidRDefault="00000000">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Accounts Assistant-Credit Control section</w:t>
      </w:r>
      <w:r w:rsidRPr="001E273D">
        <w:rPr>
          <w:rFonts w:ascii="Arial" w:hAnsi="Arial" w:cs="Arial"/>
          <w:kern w:val="0"/>
          <w:sz w:val="21"/>
          <w:szCs w:val="21"/>
        </w:rPr>
        <w:tab/>
        <w:t>Jun 2008 - Dec 2011</w:t>
      </w:r>
    </w:p>
    <w:p w14:paraId="1ACCEDC8" w14:textId="3B93D8E1" w:rsidR="00D73A9C" w:rsidRPr="001E273D" w:rsidRDefault="00000000">
      <w:pPr>
        <w:widowControl w:val="0"/>
        <w:autoSpaceDE w:val="0"/>
        <w:autoSpaceDN w:val="0"/>
        <w:adjustRightInd w:val="0"/>
        <w:spacing w:after="0" w:line="240" w:lineRule="auto"/>
        <w:rPr>
          <w:rFonts w:ascii="Arial" w:hAnsi="Arial" w:cs="Arial"/>
          <w:kern w:val="0"/>
          <w:sz w:val="21"/>
          <w:szCs w:val="21"/>
        </w:rPr>
      </w:pPr>
      <w:r w:rsidRPr="001E273D">
        <w:rPr>
          <w:rFonts w:ascii="Arial" w:hAnsi="Arial" w:cs="Arial"/>
          <w:color w:val="666666"/>
          <w:kern w:val="0"/>
          <w:sz w:val="21"/>
          <w:szCs w:val="21"/>
        </w:rPr>
        <w:t>The Nairobi Hospital • Nairobi, Kenya</w:t>
      </w:r>
      <w:r w:rsidRPr="001E273D">
        <w:rPr>
          <w:rFonts w:ascii="Arial" w:hAnsi="Arial" w:cs="Arial"/>
          <w:kern w:val="0"/>
          <w:sz w:val="21"/>
          <w:szCs w:val="21"/>
        </w:rPr>
        <w:tab/>
      </w:r>
    </w:p>
    <w:p w14:paraId="42CADC36"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Received credit invoices that have been billed by the cashiers and verify that transactions comply with financial procedures.</w:t>
      </w:r>
    </w:p>
    <w:p w14:paraId="7B6ED330"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Prepared invoices for payment, ensuring adequate and complete documentation, accuracy, reasonability, approvals, and validity of financial data for complete revenue capture.</w:t>
      </w:r>
    </w:p>
    <w:p w14:paraId="65A8D4E4"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Data entry of credit invoices for payment by entering invoice information in the Invoice Tracking System to create an official batch number that is used for payment and reconciling of remittances.</w:t>
      </w:r>
    </w:p>
    <w:p w14:paraId="18FC23CB"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Ensured timely submission of credit invoices to the insurance companies for the processing of payment.</w:t>
      </w:r>
    </w:p>
    <w:p w14:paraId="1BF5EAFB"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Liaised with internal and external clients by seeking clarification on invoices, credit notes and responding to queries from 3rd parties, credit officers, and cashiers.</w:t>
      </w:r>
    </w:p>
    <w:p w14:paraId="4444568E"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Reviewed the outstanding invoices with the cashier and reconciled the statement of accounts against the processed invoices.</w:t>
      </w:r>
    </w:p>
    <w:p w14:paraId="0CB96858"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Maintained proper filing systems and record keeping of accounting documents on a timely basis.</w:t>
      </w:r>
    </w:p>
    <w:p w14:paraId="3FE4BAE1"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Assisted the front office (cashiers) when called upon by the Senior Accountant.</w:t>
      </w:r>
    </w:p>
    <w:p w14:paraId="72E50209" w14:textId="77777777" w:rsidR="00D73A9C" w:rsidRPr="001E273D" w:rsidRDefault="00D73A9C">
      <w:pPr>
        <w:widowControl w:val="0"/>
        <w:autoSpaceDE w:val="0"/>
        <w:autoSpaceDN w:val="0"/>
        <w:adjustRightInd w:val="0"/>
        <w:spacing w:after="0" w:line="240" w:lineRule="auto"/>
        <w:rPr>
          <w:rFonts w:ascii="Arial" w:hAnsi="Arial" w:cs="Arial"/>
          <w:kern w:val="0"/>
          <w:sz w:val="24"/>
          <w:szCs w:val="24"/>
        </w:rPr>
      </w:pPr>
    </w:p>
    <w:p w14:paraId="5E8D153E" w14:textId="77777777" w:rsidR="00D73A9C" w:rsidRPr="001E273D" w:rsidRDefault="00D73A9C">
      <w:pPr>
        <w:widowControl w:val="0"/>
        <w:autoSpaceDE w:val="0"/>
        <w:autoSpaceDN w:val="0"/>
        <w:adjustRightInd w:val="0"/>
        <w:spacing w:after="0" w:line="240" w:lineRule="auto"/>
        <w:rPr>
          <w:rFonts w:ascii="Arial" w:hAnsi="Arial" w:cs="Arial"/>
          <w:kern w:val="0"/>
          <w:sz w:val="24"/>
          <w:szCs w:val="24"/>
        </w:rPr>
      </w:pPr>
    </w:p>
    <w:p w14:paraId="6574D2B3" w14:textId="77777777" w:rsidR="00D73A9C" w:rsidRPr="001E273D" w:rsidRDefault="00000000">
      <w:pPr>
        <w:widowControl w:val="0"/>
        <w:autoSpaceDE w:val="0"/>
        <w:autoSpaceDN w:val="0"/>
        <w:adjustRightInd w:val="0"/>
        <w:spacing w:after="0" w:line="240" w:lineRule="auto"/>
        <w:rPr>
          <w:rFonts w:ascii="Arial" w:hAnsi="Arial" w:cs="Arial"/>
          <w:kern w:val="0"/>
          <w:sz w:val="4"/>
          <w:szCs w:val="4"/>
        </w:rPr>
      </w:pPr>
      <w:r w:rsidRPr="001E273D">
        <w:rPr>
          <w:rFonts w:ascii="Arial" w:hAnsi="Arial" w:cs="Arial"/>
          <w:b/>
          <w:bCs/>
          <w:kern w:val="0"/>
          <w:sz w:val="24"/>
          <w:szCs w:val="24"/>
        </w:rPr>
        <w:t>PROFESSIONAL CREDENTIALS</w:t>
      </w:r>
    </w:p>
    <w:p w14:paraId="4DC3FB70" w14:textId="77777777" w:rsidR="00D73A9C" w:rsidRPr="001E273D"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7291CC6E" w14:textId="77777777" w:rsidR="00D73A9C" w:rsidRPr="001E273D" w:rsidRDefault="00D73A9C">
      <w:pPr>
        <w:widowControl w:val="0"/>
        <w:autoSpaceDE w:val="0"/>
        <w:autoSpaceDN w:val="0"/>
        <w:adjustRightInd w:val="0"/>
        <w:spacing w:after="0" w:line="240" w:lineRule="auto"/>
        <w:rPr>
          <w:rFonts w:ascii="Arial" w:hAnsi="Arial" w:cs="Arial"/>
          <w:kern w:val="0"/>
          <w:sz w:val="4"/>
          <w:szCs w:val="4"/>
        </w:rPr>
      </w:pPr>
    </w:p>
    <w:p w14:paraId="5E5C8282" w14:textId="77777777"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Certified Public Accountant of Kenya (CPA-K)</w:t>
      </w:r>
    </w:p>
    <w:p w14:paraId="7A3D114B" w14:textId="77777777" w:rsidR="00D73A9C" w:rsidRPr="001E273D" w:rsidRDefault="00D73A9C">
      <w:pPr>
        <w:widowControl w:val="0"/>
        <w:autoSpaceDE w:val="0"/>
        <w:autoSpaceDN w:val="0"/>
        <w:adjustRightInd w:val="0"/>
        <w:spacing w:after="0" w:line="240" w:lineRule="auto"/>
        <w:rPr>
          <w:rFonts w:ascii="Arial" w:hAnsi="Arial" w:cs="Arial"/>
          <w:kern w:val="0"/>
          <w:sz w:val="24"/>
          <w:szCs w:val="24"/>
        </w:rPr>
      </w:pPr>
    </w:p>
    <w:p w14:paraId="6D8BB7C8" w14:textId="77777777" w:rsidR="00632E68" w:rsidRPr="001E273D" w:rsidRDefault="00632E68" w:rsidP="00632E68">
      <w:pPr>
        <w:widowControl w:val="0"/>
        <w:autoSpaceDE w:val="0"/>
        <w:autoSpaceDN w:val="0"/>
        <w:adjustRightInd w:val="0"/>
        <w:spacing w:after="0" w:line="240" w:lineRule="auto"/>
        <w:rPr>
          <w:rFonts w:ascii="Arial" w:hAnsi="Arial" w:cs="Arial"/>
          <w:kern w:val="0"/>
          <w:sz w:val="4"/>
          <w:szCs w:val="4"/>
        </w:rPr>
      </w:pPr>
      <w:r w:rsidRPr="001E273D">
        <w:rPr>
          <w:rFonts w:ascii="Arial" w:hAnsi="Arial" w:cs="Arial"/>
          <w:b/>
          <w:bCs/>
          <w:kern w:val="0"/>
          <w:sz w:val="24"/>
          <w:szCs w:val="24"/>
        </w:rPr>
        <w:t>MEMBERSHIP</w:t>
      </w:r>
    </w:p>
    <w:p w14:paraId="24166BD8" w14:textId="77777777" w:rsidR="00632E68" w:rsidRPr="001E273D" w:rsidRDefault="00632E68" w:rsidP="00632E68">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0B33FE6F" w14:textId="77777777" w:rsidR="00632E68" w:rsidRPr="001E273D" w:rsidRDefault="00632E68" w:rsidP="00632E68">
      <w:pPr>
        <w:widowControl w:val="0"/>
        <w:autoSpaceDE w:val="0"/>
        <w:autoSpaceDN w:val="0"/>
        <w:adjustRightInd w:val="0"/>
        <w:spacing w:after="0" w:line="240" w:lineRule="auto"/>
        <w:rPr>
          <w:rFonts w:ascii="Arial" w:hAnsi="Arial" w:cs="Arial"/>
          <w:kern w:val="0"/>
          <w:sz w:val="4"/>
          <w:szCs w:val="4"/>
        </w:rPr>
      </w:pPr>
    </w:p>
    <w:p w14:paraId="64B4AE4E" w14:textId="77777777" w:rsidR="00632E68" w:rsidRPr="001E273D" w:rsidRDefault="00632E68" w:rsidP="00632E68">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kern w:val="0"/>
          <w:sz w:val="21"/>
          <w:szCs w:val="21"/>
        </w:rPr>
        <w:t>Institute of Certified Public Accountants of Kenya (ICPAK) Membership No: 24507</w:t>
      </w:r>
    </w:p>
    <w:p w14:paraId="3A92BB46" w14:textId="77777777" w:rsidR="00632E68" w:rsidRDefault="00632E68">
      <w:pPr>
        <w:widowControl w:val="0"/>
        <w:autoSpaceDE w:val="0"/>
        <w:autoSpaceDN w:val="0"/>
        <w:adjustRightInd w:val="0"/>
        <w:spacing w:after="0" w:line="240" w:lineRule="auto"/>
        <w:rPr>
          <w:rFonts w:ascii="Arial" w:hAnsi="Arial" w:cs="Arial"/>
          <w:b/>
          <w:bCs/>
          <w:kern w:val="0"/>
          <w:sz w:val="24"/>
          <w:szCs w:val="24"/>
        </w:rPr>
      </w:pPr>
    </w:p>
    <w:p w14:paraId="39CCBDA1" w14:textId="059CB2A1" w:rsidR="00632E68" w:rsidRPr="001E273D" w:rsidRDefault="00632E68" w:rsidP="00632E68">
      <w:pPr>
        <w:widowControl w:val="0"/>
        <w:autoSpaceDE w:val="0"/>
        <w:autoSpaceDN w:val="0"/>
        <w:adjustRightInd w:val="0"/>
        <w:spacing w:after="0" w:line="240" w:lineRule="auto"/>
        <w:rPr>
          <w:rFonts w:ascii="Arial" w:hAnsi="Arial" w:cs="Arial"/>
          <w:kern w:val="0"/>
          <w:sz w:val="4"/>
          <w:szCs w:val="4"/>
        </w:rPr>
      </w:pPr>
      <w:r>
        <w:rPr>
          <w:rFonts w:ascii="Arial" w:hAnsi="Arial" w:cs="Arial"/>
          <w:b/>
          <w:bCs/>
          <w:kern w:val="0"/>
          <w:sz w:val="24"/>
          <w:szCs w:val="24"/>
        </w:rPr>
        <w:t>CERTIFICATION</w:t>
      </w:r>
    </w:p>
    <w:p w14:paraId="7E939CF4" w14:textId="77777777" w:rsidR="00632E68" w:rsidRPr="001E273D" w:rsidRDefault="00632E68" w:rsidP="00632E68">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1C1CE153" w14:textId="77777777" w:rsidR="00632E68" w:rsidRPr="00635B2B" w:rsidRDefault="00632E68" w:rsidP="00632E68">
      <w:pPr>
        <w:pStyle w:val="ListParagraph"/>
        <w:widowControl w:val="0"/>
        <w:numPr>
          <w:ilvl w:val="0"/>
          <w:numId w:val="2"/>
        </w:numPr>
        <w:autoSpaceDE w:val="0"/>
        <w:autoSpaceDN w:val="0"/>
        <w:adjustRightInd w:val="0"/>
        <w:spacing w:after="0" w:line="240" w:lineRule="auto"/>
        <w:rPr>
          <w:rFonts w:ascii="Arial" w:hAnsi="Arial" w:cs="Arial"/>
          <w:kern w:val="0"/>
        </w:rPr>
      </w:pPr>
      <w:r w:rsidRPr="00635B2B">
        <w:rPr>
          <w:rFonts w:ascii="Arial" w:hAnsi="Arial" w:cs="Arial"/>
          <w:kern w:val="0"/>
        </w:rPr>
        <w:t>First Aid &amp; CPR/AED-Red Cross</w:t>
      </w:r>
    </w:p>
    <w:p w14:paraId="1AFCE580" w14:textId="77777777" w:rsidR="00632E68" w:rsidRPr="00635B2B" w:rsidRDefault="00632E68" w:rsidP="00632E68">
      <w:pPr>
        <w:pStyle w:val="ListParagraph"/>
        <w:widowControl w:val="0"/>
        <w:numPr>
          <w:ilvl w:val="0"/>
          <w:numId w:val="2"/>
        </w:numPr>
        <w:autoSpaceDE w:val="0"/>
        <w:autoSpaceDN w:val="0"/>
        <w:adjustRightInd w:val="0"/>
        <w:spacing w:after="0" w:line="240" w:lineRule="auto"/>
        <w:rPr>
          <w:rFonts w:ascii="Arial" w:hAnsi="Arial" w:cs="Arial"/>
          <w:kern w:val="0"/>
        </w:rPr>
      </w:pPr>
      <w:r w:rsidRPr="00635B2B">
        <w:rPr>
          <w:rFonts w:ascii="Arial" w:hAnsi="Arial" w:cs="Arial"/>
          <w:kern w:val="0"/>
        </w:rPr>
        <w:t>Soft skills solutions- St. Nicholus Adult High School</w:t>
      </w:r>
    </w:p>
    <w:p w14:paraId="638C64D3" w14:textId="77777777" w:rsidR="00632E68" w:rsidRDefault="00632E68">
      <w:pPr>
        <w:widowControl w:val="0"/>
        <w:autoSpaceDE w:val="0"/>
        <w:autoSpaceDN w:val="0"/>
        <w:adjustRightInd w:val="0"/>
        <w:spacing w:after="0" w:line="240" w:lineRule="auto"/>
        <w:rPr>
          <w:rFonts w:ascii="Arial" w:hAnsi="Arial" w:cs="Arial"/>
          <w:b/>
          <w:bCs/>
          <w:kern w:val="0"/>
          <w:sz w:val="24"/>
          <w:szCs w:val="24"/>
        </w:rPr>
      </w:pPr>
    </w:p>
    <w:p w14:paraId="13CD758A" w14:textId="028FD935" w:rsidR="00D73A9C" w:rsidRPr="001E273D" w:rsidRDefault="00000000">
      <w:pPr>
        <w:widowControl w:val="0"/>
        <w:autoSpaceDE w:val="0"/>
        <w:autoSpaceDN w:val="0"/>
        <w:adjustRightInd w:val="0"/>
        <w:spacing w:after="0" w:line="240" w:lineRule="auto"/>
        <w:rPr>
          <w:rFonts w:ascii="Arial" w:hAnsi="Arial" w:cs="Arial"/>
          <w:kern w:val="0"/>
          <w:sz w:val="4"/>
          <w:szCs w:val="4"/>
        </w:rPr>
      </w:pPr>
      <w:r w:rsidRPr="001E273D">
        <w:rPr>
          <w:rFonts w:ascii="Arial" w:hAnsi="Arial" w:cs="Arial"/>
          <w:b/>
          <w:bCs/>
          <w:kern w:val="0"/>
          <w:sz w:val="24"/>
          <w:szCs w:val="24"/>
        </w:rPr>
        <w:t>AWARDS AND HONOURS</w:t>
      </w:r>
    </w:p>
    <w:p w14:paraId="4C22FC62" w14:textId="77777777" w:rsidR="00D73A9C" w:rsidRPr="001E273D"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p w14:paraId="75391FDA" w14:textId="77777777" w:rsidR="00D73A9C" w:rsidRPr="001E273D" w:rsidRDefault="00000000">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Certificate of long service</w:t>
      </w:r>
      <w:r w:rsidRPr="001E273D">
        <w:rPr>
          <w:rFonts w:ascii="Arial" w:hAnsi="Arial" w:cs="Arial"/>
          <w:kern w:val="0"/>
          <w:sz w:val="21"/>
          <w:szCs w:val="21"/>
        </w:rPr>
        <w:tab/>
        <w:t>2019</w:t>
      </w:r>
    </w:p>
    <w:p w14:paraId="2B87EFBF" w14:textId="77777777" w:rsidR="00D73A9C" w:rsidRPr="001E273D" w:rsidRDefault="00D73A9C">
      <w:pPr>
        <w:widowControl w:val="0"/>
        <w:autoSpaceDE w:val="0"/>
        <w:autoSpaceDN w:val="0"/>
        <w:adjustRightInd w:val="0"/>
        <w:spacing w:after="0" w:line="240" w:lineRule="auto"/>
        <w:rPr>
          <w:rFonts w:ascii="Arial" w:hAnsi="Arial" w:cs="Arial"/>
          <w:kern w:val="0"/>
          <w:sz w:val="21"/>
          <w:szCs w:val="21"/>
        </w:rPr>
      </w:pPr>
    </w:p>
    <w:p w14:paraId="19054E7A" w14:textId="752C1333" w:rsidR="00D73A9C" w:rsidRPr="001E273D" w:rsidRDefault="00000000">
      <w:pPr>
        <w:widowControl w:val="0"/>
        <w:autoSpaceDE w:val="0"/>
        <w:autoSpaceDN w:val="0"/>
        <w:adjustRightInd w:val="0"/>
        <w:spacing w:after="0" w:line="276" w:lineRule="auto"/>
        <w:ind w:left="284"/>
        <w:rPr>
          <w:rFonts w:ascii="Arial" w:hAnsi="Arial" w:cs="Arial"/>
          <w:kern w:val="0"/>
          <w:sz w:val="21"/>
          <w:szCs w:val="21"/>
        </w:rPr>
      </w:pPr>
      <w:r w:rsidRPr="001E273D">
        <w:rPr>
          <w:rFonts w:ascii="Arial" w:hAnsi="Arial" w:cs="Arial"/>
          <w:kern w:val="0"/>
          <w:sz w:val="21"/>
          <w:szCs w:val="21"/>
        </w:rPr>
        <w:t>Awarde</w:t>
      </w:r>
      <w:r w:rsidR="00060877" w:rsidRPr="001E273D">
        <w:rPr>
          <w:rFonts w:ascii="Arial" w:hAnsi="Arial" w:cs="Arial"/>
          <w:kern w:val="0"/>
          <w:sz w:val="21"/>
          <w:szCs w:val="21"/>
        </w:rPr>
        <w:t xml:space="preserve">d </w:t>
      </w:r>
      <w:r w:rsidRPr="001E273D">
        <w:rPr>
          <w:rFonts w:ascii="Arial" w:hAnsi="Arial" w:cs="Arial"/>
          <w:kern w:val="0"/>
          <w:sz w:val="21"/>
          <w:szCs w:val="21"/>
        </w:rPr>
        <w:t>certificate of long service-10yrs at the Nairobi Hospital</w:t>
      </w:r>
    </w:p>
    <w:p w14:paraId="7329C445" w14:textId="77777777" w:rsidR="00683FFF" w:rsidRDefault="00683FFF">
      <w:pPr>
        <w:widowControl w:val="0"/>
        <w:tabs>
          <w:tab w:val="right" w:pos="9088"/>
        </w:tabs>
        <w:autoSpaceDE w:val="0"/>
        <w:autoSpaceDN w:val="0"/>
        <w:adjustRightInd w:val="0"/>
        <w:spacing w:after="0" w:line="240" w:lineRule="auto"/>
        <w:rPr>
          <w:rFonts w:ascii="Arial" w:hAnsi="Arial" w:cs="Arial"/>
          <w:b/>
          <w:bCs/>
          <w:kern w:val="0"/>
          <w:sz w:val="21"/>
          <w:szCs w:val="21"/>
        </w:rPr>
      </w:pPr>
    </w:p>
    <w:p w14:paraId="7BA05ADC" w14:textId="6795A6B8" w:rsidR="00D73A9C" w:rsidRPr="001E273D" w:rsidRDefault="00000000">
      <w:pPr>
        <w:widowControl w:val="0"/>
        <w:tabs>
          <w:tab w:val="right" w:pos="9088"/>
        </w:tabs>
        <w:autoSpaceDE w:val="0"/>
        <w:autoSpaceDN w:val="0"/>
        <w:adjustRightInd w:val="0"/>
        <w:spacing w:after="0" w:line="240" w:lineRule="auto"/>
        <w:rPr>
          <w:rFonts w:ascii="Arial" w:hAnsi="Arial" w:cs="Arial"/>
          <w:kern w:val="0"/>
          <w:sz w:val="21"/>
          <w:szCs w:val="21"/>
        </w:rPr>
      </w:pPr>
      <w:r w:rsidRPr="001E273D">
        <w:rPr>
          <w:rFonts w:ascii="Arial" w:hAnsi="Arial" w:cs="Arial"/>
          <w:b/>
          <w:bCs/>
          <w:kern w:val="0"/>
          <w:sz w:val="21"/>
          <w:szCs w:val="21"/>
        </w:rPr>
        <w:t>Employee of the year</w:t>
      </w:r>
      <w:r w:rsidRPr="001E273D">
        <w:rPr>
          <w:rFonts w:ascii="Arial" w:hAnsi="Arial" w:cs="Arial"/>
          <w:kern w:val="0"/>
          <w:sz w:val="21"/>
          <w:szCs w:val="21"/>
        </w:rPr>
        <w:tab/>
        <w:t>2009</w:t>
      </w:r>
    </w:p>
    <w:p w14:paraId="51CAA122" w14:textId="77777777" w:rsidR="00D73A9C" w:rsidRPr="001E273D" w:rsidRDefault="00D73A9C">
      <w:pPr>
        <w:widowControl w:val="0"/>
        <w:autoSpaceDE w:val="0"/>
        <w:autoSpaceDN w:val="0"/>
        <w:adjustRightInd w:val="0"/>
        <w:spacing w:after="0" w:line="240" w:lineRule="auto"/>
        <w:rPr>
          <w:rFonts w:ascii="Arial" w:hAnsi="Arial" w:cs="Arial"/>
          <w:kern w:val="0"/>
          <w:sz w:val="21"/>
          <w:szCs w:val="21"/>
        </w:rPr>
      </w:pPr>
    </w:p>
    <w:p w14:paraId="65946EE4" w14:textId="77777777" w:rsidR="00D73A9C" w:rsidRPr="001E273D" w:rsidRDefault="00000000">
      <w:pPr>
        <w:widowControl w:val="0"/>
        <w:autoSpaceDE w:val="0"/>
        <w:autoSpaceDN w:val="0"/>
        <w:adjustRightInd w:val="0"/>
        <w:spacing w:after="0" w:line="276" w:lineRule="auto"/>
        <w:ind w:left="284"/>
        <w:rPr>
          <w:rFonts w:ascii="Arial" w:hAnsi="Arial" w:cs="Arial"/>
          <w:kern w:val="0"/>
          <w:sz w:val="21"/>
          <w:szCs w:val="21"/>
        </w:rPr>
      </w:pPr>
      <w:r w:rsidRPr="001E273D">
        <w:rPr>
          <w:rFonts w:ascii="Arial" w:hAnsi="Arial" w:cs="Arial"/>
          <w:kern w:val="0"/>
          <w:sz w:val="21"/>
          <w:szCs w:val="21"/>
        </w:rPr>
        <w:t>Nominated as the employee of the 2009 at the Nairobi Hospital</w:t>
      </w:r>
    </w:p>
    <w:p w14:paraId="0A6EFCFE" w14:textId="77777777" w:rsidR="00D73A9C" w:rsidRDefault="00D73A9C">
      <w:pPr>
        <w:widowControl w:val="0"/>
        <w:autoSpaceDE w:val="0"/>
        <w:autoSpaceDN w:val="0"/>
        <w:adjustRightInd w:val="0"/>
        <w:spacing w:after="0" w:line="240" w:lineRule="auto"/>
        <w:rPr>
          <w:rFonts w:ascii="Arial" w:hAnsi="Arial" w:cs="Arial"/>
          <w:kern w:val="0"/>
          <w:sz w:val="24"/>
          <w:szCs w:val="24"/>
        </w:rPr>
      </w:pPr>
    </w:p>
    <w:p w14:paraId="62989F3B" w14:textId="77777777" w:rsidR="00D73A9C" w:rsidRPr="001E273D" w:rsidRDefault="00D73A9C">
      <w:pPr>
        <w:widowControl w:val="0"/>
        <w:autoSpaceDE w:val="0"/>
        <w:autoSpaceDN w:val="0"/>
        <w:adjustRightInd w:val="0"/>
        <w:spacing w:after="0" w:line="240" w:lineRule="auto"/>
        <w:rPr>
          <w:rFonts w:ascii="Arial" w:hAnsi="Arial" w:cs="Arial"/>
          <w:kern w:val="0"/>
          <w:sz w:val="24"/>
          <w:szCs w:val="24"/>
        </w:rPr>
      </w:pPr>
    </w:p>
    <w:p w14:paraId="1421923F" w14:textId="77777777" w:rsidR="00D73A9C" w:rsidRPr="001E273D" w:rsidRDefault="00000000">
      <w:pPr>
        <w:widowControl w:val="0"/>
        <w:autoSpaceDE w:val="0"/>
        <w:autoSpaceDN w:val="0"/>
        <w:adjustRightInd w:val="0"/>
        <w:spacing w:after="0" w:line="240" w:lineRule="auto"/>
        <w:rPr>
          <w:rFonts w:ascii="Arial" w:hAnsi="Arial" w:cs="Arial"/>
          <w:kern w:val="0"/>
          <w:sz w:val="4"/>
          <w:szCs w:val="4"/>
        </w:rPr>
      </w:pPr>
      <w:bookmarkStart w:id="0" w:name="_Hlk173969036"/>
      <w:r w:rsidRPr="001E273D">
        <w:rPr>
          <w:rFonts w:ascii="Arial" w:hAnsi="Arial" w:cs="Arial"/>
          <w:b/>
          <w:bCs/>
          <w:kern w:val="0"/>
          <w:sz w:val="24"/>
          <w:szCs w:val="24"/>
        </w:rPr>
        <w:t>OTHER POSITIONS HELD</w:t>
      </w:r>
    </w:p>
    <w:p w14:paraId="66F43F5E" w14:textId="77777777" w:rsidR="00D73A9C" w:rsidRPr="001E273D" w:rsidRDefault="00000000">
      <w:pPr>
        <w:widowControl w:val="0"/>
        <w:tabs>
          <w:tab w:val="left" w:leader="underscore" w:pos="9088"/>
        </w:tabs>
        <w:autoSpaceDE w:val="0"/>
        <w:autoSpaceDN w:val="0"/>
        <w:adjustRightInd w:val="0"/>
        <w:spacing w:after="200" w:line="240" w:lineRule="auto"/>
        <w:rPr>
          <w:rFonts w:ascii="Arial" w:hAnsi="Arial" w:cs="Arial"/>
          <w:kern w:val="0"/>
          <w:sz w:val="4"/>
          <w:szCs w:val="4"/>
        </w:rPr>
      </w:pPr>
      <w:r w:rsidRPr="001E273D">
        <w:rPr>
          <w:rFonts w:ascii="Arial" w:hAnsi="Arial" w:cs="Arial"/>
          <w:kern w:val="0"/>
          <w:sz w:val="4"/>
          <w:szCs w:val="4"/>
        </w:rPr>
        <w:tab/>
      </w:r>
    </w:p>
    <w:bookmarkEnd w:id="0"/>
    <w:p w14:paraId="432FFA1A" w14:textId="77777777" w:rsidR="00D73A9C" w:rsidRPr="001E273D" w:rsidRDefault="00D73A9C">
      <w:pPr>
        <w:widowControl w:val="0"/>
        <w:autoSpaceDE w:val="0"/>
        <w:autoSpaceDN w:val="0"/>
        <w:adjustRightInd w:val="0"/>
        <w:spacing w:after="0" w:line="240" w:lineRule="auto"/>
        <w:rPr>
          <w:rFonts w:ascii="Arial" w:hAnsi="Arial" w:cs="Arial"/>
          <w:kern w:val="0"/>
          <w:sz w:val="4"/>
          <w:szCs w:val="4"/>
        </w:rPr>
      </w:pPr>
    </w:p>
    <w:p w14:paraId="229A8213" w14:textId="0296B84C"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b/>
          <w:bCs/>
          <w:kern w:val="0"/>
          <w:sz w:val="21"/>
          <w:szCs w:val="21"/>
        </w:rPr>
        <w:t>Oct 2007 - Jan 2008</w:t>
      </w:r>
      <w:r w:rsidRPr="001E273D">
        <w:rPr>
          <w:rFonts w:ascii="Arial" w:hAnsi="Arial" w:cs="Arial"/>
          <w:kern w:val="0"/>
          <w:sz w:val="21"/>
          <w:szCs w:val="21"/>
        </w:rPr>
        <w:t xml:space="preserve">: Clerk with the Independent Electoral and Boundaries Commission of Kenya secretariat team overseeing the 2007 General elections in </w:t>
      </w:r>
      <w:r w:rsidR="004127D3" w:rsidRPr="001E273D">
        <w:rPr>
          <w:rFonts w:ascii="Arial" w:hAnsi="Arial" w:cs="Arial"/>
          <w:kern w:val="0"/>
          <w:sz w:val="21"/>
          <w:szCs w:val="21"/>
        </w:rPr>
        <w:t>Langata</w:t>
      </w:r>
      <w:r w:rsidRPr="001E273D">
        <w:rPr>
          <w:rFonts w:ascii="Arial" w:hAnsi="Arial" w:cs="Arial"/>
          <w:kern w:val="0"/>
          <w:sz w:val="21"/>
          <w:szCs w:val="21"/>
        </w:rPr>
        <w:t xml:space="preserve"> Constituency, Nairobi County.</w:t>
      </w:r>
    </w:p>
    <w:p w14:paraId="1C7CE972" w14:textId="6B28E4BE" w:rsidR="00D73A9C" w:rsidRPr="001E273D" w:rsidRDefault="00000000"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b/>
          <w:bCs/>
          <w:kern w:val="0"/>
          <w:sz w:val="21"/>
          <w:szCs w:val="21"/>
        </w:rPr>
        <w:t>Mar, Jun, and Jul 2007</w:t>
      </w:r>
      <w:r w:rsidRPr="001E273D">
        <w:rPr>
          <w:rFonts w:ascii="Arial" w:hAnsi="Arial" w:cs="Arial"/>
          <w:kern w:val="0"/>
          <w:sz w:val="21"/>
          <w:szCs w:val="21"/>
        </w:rPr>
        <w:t>: Registration Clerk with the Independent Electoral and Boundaries Commission of Kenya at Starehe constituency, Nairobi County.</w:t>
      </w:r>
    </w:p>
    <w:p w14:paraId="7F148C62" w14:textId="322B5C2D" w:rsidR="00D73A9C" w:rsidRPr="001E273D" w:rsidRDefault="002F3803" w:rsidP="00984942">
      <w:pPr>
        <w:widowControl w:val="0"/>
        <w:numPr>
          <w:ilvl w:val="0"/>
          <w:numId w:val="1"/>
        </w:numPr>
        <w:autoSpaceDE w:val="0"/>
        <w:autoSpaceDN w:val="0"/>
        <w:adjustRightInd w:val="0"/>
        <w:spacing w:after="0" w:line="276" w:lineRule="auto"/>
        <w:ind w:left="568" w:hanging="284"/>
        <w:rPr>
          <w:rFonts w:ascii="Arial" w:hAnsi="Arial" w:cs="Arial"/>
          <w:kern w:val="0"/>
          <w:sz w:val="21"/>
          <w:szCs w:val="21"/>
        </w:rPr>
      </w:pPr>
      <w:r w:rsidRPr="001E273D">
        <w:rPr>
          <w:rFonts w:ascii="Arial" w:hAnsi="Arial" w:cs="Arial"/>
          <w:b/>
          <w:bCs/>
          <w:kern w:val="0"/>
          <w:sz w:val="21"/>
          <w:szCs w:val="21"/>
        </w:rPr>
        <w:t xml:space="preserve">Feb 2003- Jun </w:t>
      </w:r>
      <w:r w:rsidR="004127D3" w:rsidRPr="001E273D">
        <w:rPr>
          <w:rFonts w:ascii="Arial" w:hAnsi="Arial" w:cs="Arial"/>
          <w:b/>
          <w:bCs/>
          <w:kern w:val="0"/>
          <w:sz w:val="21"/>
          <w:szCs w:val="21"/>
        </w:rPr>
        <w:t>2005:</w:t>
      </w:r>
      <w:r w:rsidRPr="001E273D">
        <w:rPr>
          <w:rFonts w:ascii="Arial" w:hAnsi="Arial" w:cs="Arial"/>
          <w:b/>
          <w:bCs/>
          <w:kern w:val="0"/>
          <w:sz w:val="21"/>
          <w:szCs w:val="21"/>
        </w:rPr>
        <w:t> </w:t>
      </w:r>
      <w:r w:rsidRPr="001E273D">
        <w:rPr>
          <w:rFonts w:ascii="Arial" w:hAnsi="Arial" w:cs="Arial"/>
          <w:kern w:val="0"/>
          <w:sz w:val="21"/>
          <w:szCs w:val="21"/>
        </w:rPr>
        <w:t>Worked as Debtors reconcili</w:t>
      </w:r>
      <w:r w:rsidR="004127D3" w:rsidRPr="001E273D">
        <w:rPr>
          <w:rFonts w:ascii="Arial" w:hAnsi="Arial" w:cs="Arial"/>
          <w:kern w:val="0"/>
          <w:sz w:val="21"/>
          <w:szCs w:val="21"/>
        </w:rPr>
        <w:t>ati</w:t>
      </w:r>
      <w:r w:rsidRPr="001E273D">
        <w:rPr>
          <w:rFonts w:ascii="Arial" w:hAnsi="Arial" w:cs="Arial"/>
          <w:kern w:val="0"/>
          <w:sz w:val="21"/>
          <w:szCs w:val="21"/>
        </w:rPr>
        <w:t>on clerk at the Aga-khan University hospital, Nairobi.</w:t>
      </w:r>
    </w:p>
    <w:p w14:paraId="525A80DD" w14:textId="77777777" w:rsidR="00146855" w:rsidRPr="001E273D" w:rsidRDefault="00146855">
      <w:pPr>
        <w:widowControl w:val="0"/>
        <w:autoSpaceDE w:val="0"/>
        <w:autoSpaceDN w:val="0"/>
        <w:adjustRightInd w:val="0"/>
        <w:spacing w:after="0" w:line="240" w:lineRule="auto"/>
        <w:rPr>
          <w:rFonts w:ascii="Arial" w:hAnsi="Arial" w:cs="Arial"/>
          <w:kern w:val="0"/>
          <w:sz w:val="21"/>
          <w:szCs w:val="21"/>
        </w:rPr>
      </w:pPr>
    </w:p>
    <w:p w14:paraId="6AEFADA1" w14:textId="3E7CABC4" w:rsidR="001E273D" w:rsidRPr="00005274" w:rsidRDefault="001E273D">
      <w:pPr>
        <w:widowControl w:val="0"/>
        <w:autoSpaceDE w:val="0"/>
        <w:autoSpaceDN w:val="0"/>
        <w:adjustRightInd w:val="0"/>
        <w:spacing w:after="0" w:line="240" w:lineRule="auto"/>
        <w:rPr>
          <w:rFonts w:ascii="Arial" w:hAnsi="Arial" w:cs="Arial"/>
          <w:b/>
          <w:bCs/>
          <w:kern w:val="0"/>
          <w:sz w:val="21"/>
          <w:szCs w:val="21"/>
        </w:rPr>
      </w:pPr>
      <w:r w:rsidRPr="00005274">
        <w:rPr>
          <w:rFonts w:ascii="Arial" w:hAnsi="Arial" w:cs="Arial"/>
          <w:b/>
          <w:bCs/>
          <w:kern w:val="0"/>
          <w:sz w:val="21"/>
          <w:szCs w:val="21"/>
        </w:rPr>
        <w:t>Reference is available on request</w:t>
      </w:r>
    </w:p>
    <w:sectPr w:rsidR="001E273D" w:rsidRPr="00005274" w:rsidSect="00A0415D">
      <w:type w:val="continuous"/>
      <w:pgSz w:w="12240" w:h="15840"/>
      <w:pgMar w:top="873"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B2BEC0CA"/>
    <w:lvl w:ilvl="0">
      <w:numFmt w:val="bullet"/>
      <w:lvlText w:val="*"/>
      <w:lvlJc w:val="left"/>
    </w:lvl>
  </w:abstractNum>
  <w:abstractNum w:abstractNumId="1" w15:restartNumberingAfterBreak="0">
    <w:nsid w:val="0F5B54C1"/>
    <w:multiLevelType w:val="hybridMultilevel"/>
    <w:tmpl w:val="8214CDDA"/>
    <w:lvl w:ilvl="0" w:tplc="B2BEC0CA">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247587">
    <w:abstractNumId w:val="0"/>
    <w:lvlOverride w:ilvl="0">
      <w:lvl w:ilvl="0">
        <w:numFmt w:val="bullet"/>
        <w:lvlText w:val="•"/>
        <w:legacy w:legacy="1" w:legacySpace="0" w:legacyIndent="0"/>
        <w:lvlJc w:val="left"/>
        <w:rPr>
          <w:rFonts w:ascii="Arial" w:hAnsi="Arial" w:cs="Arial" w:hint="default"/>
        </w:rPr>
      </w:lvl>
    </w:lvlOverride>
  </w:num>
  <w:num w:numId="2" w16cid:durableId="680088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42"/>
    <w:rsid w:val="00005274"/>
    <w:rsid w:val="00037B8E"/>
    <w:rsid w:val="00060877"/>
    <w:rsid w:val="000B40D3"/>
    <w:rsid w:val="000F7A2F"/>
    <w:rsid w:val="00106EF7"/>
    <w:rsid w:val="00146855"/>
    <w:rsid w:val="001E273D"/>
    <w:rsid w:val="00216803"/>
    <w:rsid w:val="00285DE0"/>
    <w:rsid w:val="002B2621"/>
    <w:rsid w:val="002F3803"/>
    <w:rsid w:val="00373C43"/>
    <w:rsid w:val="00392C0C"/>
    <w:rsid w:val="003E15F2"/>
    <w:rsid w:val="003E46B1"/>
    <w:rsid w:val="003F3420"/>
    <w:rsid w:val="004127D3"/>
    <w:rsid w:val="00571555"/>
    <w:rsid w:val="006009DE"/>
    <w:rsid w:val="0061020B"/>
    <w:rsid w:val="00632E68"/>
    <w:rsid w:val="00635B2B"/>
    <w:rsid w:val="00683FFF"/>
    <w:rsid w:val="00686036"/>
    <w:rsid w:val="006B1504"/>
    <w:rsid w:val="00706BCC"/>
    <w:rsid w:val="00771DCA"/>
    <w:rsid w:val="007F6BA3"/>
    <w:rsid w:val="008607CD"/>
    <w:rsid w:val="008708D5"/>
    <w:rsid w:val="008B47AF"/>
    <w:rsid w:val="008D1AD1"/>
    <w:rsid w:val="00915C41"/>
    <w:rsid w:val="00984942"/>
    <w:rsid w:val="009B488D"/>
    <w:rsid w:val="009D2946"/>
    <w:rsid w:val="00A0415D"/>
    <w:rsid w:val="00AD4232"/>
    <w:rsid w:val="00B1125D"/>
    <w:rsid w:val="00B30982"/>
    <w:rsid w:val="00B74E59"/>
    <w:rsid w:val="00C243AE"/>
    <w:rsid w:val="00C34F0D"/>
    <w:rsid w:val="00CF4103"/>
    <w:rsid w:val="00D11F95"/>
    <w:rsid w:val="00D73A9C"/>
    <w:rsid w:val="00DC13D8"/>
    <w:rsid w:val="00EF5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592EA"/>
  <w14:defaultImageDpi w14:val="0"/>
  <w15:docId w15:val="{47719110-6356-40B1-8FD5-722265A1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F95"/>
    <w:rPr>
      <w:color w:val="0563C1" w:themeColor="hyperlink"/>
      <w:u w:val="single"/>
    </w:rPr>
  </w:style>
  <w:style w:type="character" w:styleId="UnresolvedMention">
    <w:name w:val="Unresolved Mention"/>
    <w:basedOn w:val="DefaultParagraphFont"/>
    <w:uiPriority w:val="99"/>
    <w:semiHidden/>
    <w:unhideWhenUsed/>
    <w:rsid w:val="00D11F95"/>
    <w:rPr>
      <w:color w:val="605E5C"/>
      <w:shd w:val="clear" w:color="auto" w:fill="E1DFDD"/>
    </w:rPr>
  </w:style>
  <w:style w:type="paragraph" w:styleId="ListParagraph">
    <w:name w:val="List Paragraph"/>
    <w:basedOn w:val="Normal"/>
    <w:uiPriority w:val="34"/>
    <w:qFormat/>
    <w:rsid w:val="000B40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inkedin.com/in/irene-muchi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rynnemuzin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BD25-A4E4-4DF1-8A4B-F7F923C9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2024-08-08T04:35:00Z</dcterms:created>
  <dcterms:modified xsi:type="dcterms:W3CDTF">2024-08-08T04:36:00Z</dcterms:modified>
</cp:coreProperties>
</file>