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4950" w14:textId="1380E5D3" w:rsidR="00421B51" w:rsidRPr="000808DC" w:rsidRDefault="00421B51" w:rsidP="00421B51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0808DC">
        <w:rPr>
          <w:rFonts w:ascii="Arial" w:hAnsi="Arial" w:cs="Arial"/>
          <w:b/>
          <w:sz w:val="21"/>
          <w:szCs w:val="21"/>
          <w:lang w:val="fr-CA"/>
        </w:rPr>
        <w:t>SUMMARY OF QUALIFICATIONS</w:t>
      </w:r>
    </w:p>
    <w:p w14:paraId="0FA0DE4C" w14:textId="3E0ED579" w:rsidR="00700149" w:rsidRPr="000808DC" w:rsidRDefault="00101424" w:rsidP="00855D82">
      <w:pPr>
        <w:pStyle w:val="Prrafodelist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  <w:lang w:val="en-US"/>
        </w:rPr>
      </w:pPr>
      <w:r w:rsidRPr="000808DC">
        <w:rPr>
          <w:rFonts w:ascii="Arial" w:hAnsi="Arial" w:cs="Arial"/>
          <w:sz w:val="21"/>
          <w:szCs w:val="21"/>
          <w:lang w:val="en-US"/>
        </w:rPr>
        <w:t xml:space="preserve">Over 20 years of experience </w:t>
      </w:r>
      <w:r w:rsidR="002E5EF4" w:rsidRPr="000808DC">
        <w:rPr>
          <w:rFonts w:ascii="Arial" w:hAnsi="Arial" w:cs="Arial"/>
          <w:sz w:val="21"/>
          <w:szCs w:val="21"/>
          <w:lang w:val="en-US"/>
        </w:rPr>
        <w:t xml:space="preserve">in Sales and Account Management, including </w:t>
      </w:r>
      <w:r w:rsidR="004E27A6" w:rsidRPr="000808DC">
        <w:rPr>
          <w:rFonts w:ascii="Arial" w:hAnsi="Arial" w:cs="Arial"/>
          <w:sz w:val="21"/>
          <w:szCs w:val="21"/>
          <w:lang w:val="en-US"/>
        </w:rPr>
        <w:t xml:space="preserve">over 10 years of experience in </w:t>
      </w:r>
      <w:r w:rsidR="002E5EF4" w:rsidRPr="000808DC">
        <w:rPr>
          <w:rFonts w:ascii="Arial" w:hAnsi="Arial" w:cs="Arial"/>
          <w:sz w:val="21"/>
          <w:szCs w:val="21"/>
          <w:lang w:val="en-US"/>
        </w:rPr>
        <w:t xml:space="preserve">the </w:t>
      </w:r>
      <w:r w:rsidR="004E27A6" w:rsidRPr="000808DC">
        <w:rPr>
          <w:rFonts w:ascii="Arial" w:hAnsi="Arial" w:cs="Arial"/>
          <w:sz w:val="21"/>
          <w:szCs w:val="21"/>
          <w:lang w:val="en-US"/>
        </w:rPr>
        <w:t xml:space="preserve">financial services </w:t>
      </w:r>
      <w:r w:rsidR="002E5EF4" w:rsidRPr="000808DC">
        <w:rPr>
          <w:rFonts w:ascii="Arial" w:hAnsi="Arial" w:cs="Arial"/>
          <w:sz w:val="21"/>
          <w:szCs w:val="21"/>
          <w:lang w:val="en-US"/>
        </w:rPr>
        <w:t xml:space="preserve">sector </w:t>
      </w:r>
      <w:r w:rsidR="004E27A6" w:rsidRPr="000808DC">
        <w:rPr>
          <w:rFonts w:ascii="Arial" w:hAnsi="Arial" w:cs="Arial"/>
          <w:sz w:val="21"/>
          <w:szCs w:val="21"/>
          <w:lang w:val="en-US"/>
        </w:rPr>
        <w:t>and</w:t>
      </w:r>
      <w:r w:rsidR="008E0DCC" w:rsidRPr="000808DC">
        <w:rPr>
          <w:rFonts w:ascii="Arial" w:hAnsi="Arial" w:cs="Arial"/>
          <w:sz w:val="21"/>
          <w:szCs w:val="21"/>
          <w:lang w:val="en-US"/>
        </w:rPr>
        <w:t xml:space="preserve"> </w:t>
      </w:r>
      <w:r w:rsidR="00700149" w:rsidRPr="000808DC">
        <w:rPr>
          <w:rFonts w:ascii="Arial" w:hAnsi="Arial" w:cs="Arial"/>
          <w:sz w:val="21"/>
          <w:szCs w:val="21"/>
          <w:lang w:val="en-US"/>
        </w:rPr>
        <w:t xml:space="preserve">7 years of experience as </w:t>
      </w:r>
      <w:r w:rsidR="00D428B6" w:rsidRPr="000808DC">
        <w:rPr>
          <w:rFonts w:ascii="Arial" w:hAnsi="Arial" w:cs="Arial"/>
          <w:sz w:val="21"/>
          <w:szCs w:val="21"/>
          <w:lang w:val="en-US"/>
        </w:rPr>
        <w:t xml:space="preserve">a </w:t>
      </w:r>
      <w:r w:rsidR="00700149" w:rsidRPr="000808DC">
        <w:rPr>
          <w:rFonts w:ascii="Arial" w:hAnsi="Arial" w:cs="Arial"/>
          <w:sz w:val="21"/>
          <w:szCs w:val="21"/>
          <w:lang w:val="en-US"/>
        </w:rPr>
        <w:t>manager</w:t>
      </w:r>
      <w:r w:rsidR="006355DA" w:rsidRPr="000808DC">
        <w:rPr>
          <w:rFonts w:ascii="Arial" w:hAnsi="Arial" w:cs="Arial"/>
          <w:sz w:val="21"/>
          <w:szCs w:val="21"/>
          <w:lang w:val="en-US"/>
        </w:rPr>
        <w:t>.</w:t>
      </w:r>
    </w:p>
    <w:p w14:paraId="594BE80E" w14:textId="36563C4D" w:rsidR="00B069DC" w:rsidRPr="000808DC" w:rsidRDefault="00700149" w:rsidP="00855D82">
      <w:pPr>
        <w:pStyle w:val="Prrafodelist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  <w:lang w:val="en-US"/>
        </w:rPr>
      </w:pPr>
      <w:r w:rsidRPr="000808DC">
        <w:rPr>
          <w:rFonts w:ascii="Arial" w:hAnsi="Arial" w:cs="Arial"/>
          <w:sz w:val="21"/>
          <w:szCs w:val="21"/>
          <w:lang w:val="en-US"/>
        </w:rPr>
        <w:t>Proven expertise in</w:t>
      </w:r>
      <w:r w:rsidR="0060168D" w:rsidRPr="000808DC">
        <w:rPr>
          <w:rFonts w:ascii="Arial" w:hAnsi="Arial" w:cs="Arial"/>
          <w:sz w:val="21"/>
          <w:szCs w:val="21"/>
          <w:lang w:val="en-US"/>
        </w:rPr>
        <w:t xml:space="preserve"> </w:t>
      </w:r>
      <w:r w:rsidR="00101424" w:rsidRPr="000808DC">
        <w:rPr>
          <w:rFonts w:ascii="Arial" w:hAnsi="Arial" w:cs="Arial"/>
          <w:sz w:val="21"/>
          <w:szCs w:val="21"/>
          <w:lang w:val="en-US"/>
        </w:rPr>
        <w:t>administrative processes,</w:t>
      </w:r>
      <w:r w:rsidR="006B1A23" w:rsidRPr="000808DC">
        <w:rPr>
          <w:rFonts w:ascii="Arial" w:hAnsi="Arial" w:cs="Arial"/>
          <w:sz w:val="21"/>
          <w:szCs w:val="21"/>
          <w:lang w:val="en-US"/>
        </w:rPr>
        <w:t xml:space="preserve"> </w:t>
      </w:r>
      <w:r w:rsidR="00D428B6" w:rsidRPr="000808DC">
        <w:rPr>
          <w:rFonts w:ascii="Arial" w:hAnsi="Arial" w:cs="Arial"/>
          <w:sz w:val="21"/>
          <w:szCs w:val="21"/>
          <w:lang w:val="en-US"/>
        </w:rPr>
        <w:t>sales</w:t>
      </w:r>
      <w:r w:rsidR="0062238D" w:rsidRPr="000808DC">
        <w:rPr>
          <w:rFonts w:ascii="Arial" w:hAnsi="Arial" w:cs="Arial"/>
          <w:sz w:val="21"/>
          <w:szCs w:val="21"/>
          <w:lang w:val="en-US"/>
        </w:rPr>
        <w:t xml:space="preserve"> management,</w:t>
      </w:r>
      <w:r w:rsidR="00101424" w:rsidRPr="000808DC">
        <w:rPr>
          <w:rFonts w:ascii="Arial" w:hAnsi="Arial" w:cs="Arial"/>
          <w:sz w:val="21"/>
          <w:szCs w:val="21"/>
          <w:lang w:val="en-US"/>
        </w:rPr>
        <w:t xml:space="preserve"> and customer service</w:t>
      </w:r>
      <w:r w:rsidR="00AB059D" w:rsidRPr="000808DC">
        <w:rPr>
          <w:rFonts w:ascii="Arial" w:hAnsi="Arial" w:cs="Arial"/>
          <w:sz w:val="21"/>
          <w:szCs w:val="21"/>
          <w:lang w:val="en-US"/>
        </w:rPr>
        <w:t xml:space="preserve"> </w:t>
      </w:r>
      <w:r w:rsidR="00101424" w:rsidRPr="000808DC">
        <w:rPr>
          <w:rFonts w:ascii="Arial" w:hAnsi="Arial" w:cs="Arial"/>
          <w:sz w:val="21"/>
          <w:szCs w:val="21"/>
          <w:lang w:val="en-US"/>
        </w:rPr>
        <w:t xml:space="preserve">to </w:t>
      </w:r>
      <w:r w:rsidR="002E5EF4" w:rsidRPr="000808DC">
        <w:rPr>
          <w:rFonts w:ascii="Arial" w:hAnsi="Arial" w:cs="Arial"/>
          <w:sz w:val="21"/>
          <w:szCs w:val="21"/>
          <w:lang w:val="en-US"/>
        </w:rPr>
        <w:t>achieve</w:t>
      </w:r>
      <w:r w:rsidR="0062238D" w:rsidRPr="000808DC">
        <w:rPr>
          <w:rFonts w:ascii="Arial" w:hAnsi="Arial" w:cs="Arial"/>
          <w:sz w:val="21"/>
          <w:szCs w:val="21"/>
          <w:lang w:val="en-US"/>
        </w:rPr>
        <w:t xml:space="preserve"> </w:t>
      </w:r>
      <w:r w:rsidR="00676E12" w:rsidRPr="000808DC">
        <w:rPr>
          <w:rFonts w:ascii="Arial" w:hAnsi="Arial" w:cs="Arial"/>
          <w:sz w:val="21"/>
          <w:szCs w:val="21"/>
          <w:lang w:val="en-US"/>
        </w:rPr>
        <w:t xml:space="preserve">an increase in sales and customer </w:t>
      </w:r>
      <w:r w:rsidR="00FC46B6" w:rsidRPr="000808DC">
        <w:rPr>
          <w:rFonts w:ascii="Arial" w:hAnsi="Arial" w:cs="Arial"/>
          <w:sz w:val="21"/>
          <w:szCs w:val="21"/>
          <w:lang w:val="en-US"/>
        </w:rPr>
        <w:t>loyalty</w:t>
      </w:r>
      <w:r w:rsidR="00676E12" w:rsidRPr="000808DC">
        <w:rPr>
          <w:rFonts w:ascii="Arial" w:hAnsi="Arial" w:cs="Arial"/>
          <w:sz w:val="21"/>
          <w:szCs w:val="21"/>
          <w:lang w:val="en-US"/>
        </w:rPr>
        <w:t xml:space="preserve"> in </w:t>
      </w:r>
      <w:r w:rsidR="00101424" w:rsidRPr="000808DC">
        <w:rPr>
          <w:rFonts w:ascii="Arial" w:hAnsi="Arial" w:cs="Arial"/>
          <w:sz w:val="21"/>
          <w:szCs w:val="21"/>
          <w:lang w:val="en-US"/>
        </w:rPr>
        <w:t>the financial services</w:t>
      </w:r>
      <w:r w:rsidR="008C7DD4" w:rsidRPr="000808DC">
        <w:rPr>
          <w:rFonts w:ascii="Arial" w:hAnsi="Arial" w:cs="Arial"/>
          <w:sz w:val="21"/>
          <w:szCs w:val="21"/>
          <w:lang w:val="en-US"/>
        </w:rPr>
        <w:t>, insurance,</w:t>
      </w:r>
      <w:r w:rsidR="00101424" w:rsidRPr="000808DC">
        <w:rPr>
          <w:rFonts w:ascii="Arial" w:hAnsi="Arial" w:cs="Arial"/>
          <w:sz w:val="21"/>
          <w:szCs w:val="21"/>
          <w:lang w:val="en-US"/>
        </w:rPr>
        <w:t xml:space="preserve"> and retail </w:t>
      </w:r>
      <w:r w:rsidR="00D428B6" w:rsidRPr="000808DC">
        <w:rPr>
          <w:rFonts w:ascii="Arial" w:hAnsi="Arial" w:cs="Arial"/>
          <w:sz w:val="21"/>
          <w:szCs w:val="21"/>
          <w:lang w:val="en-US"/>
        </w:rPr>
        <w:t>fields</w:t>
      </w:r>
      <w:r w:rsidR="00101424" w:rsidRPr="000808DC">
        <w:rPr>
          <w:rFonts w:ascii="Arial" w:hAnsi="Arial" w:cs="Arial"/>
          <w:sz w:val="21"/>
          <w:szCs w:val="21"/>
          <w:lang w:val="en-US"/>
        </w:rPr>
        <w:t>.</w:t>
      </w:r>
    </w:p>
    <w:p w14:paraId="3863B295" w14:textId="374B339A" w:rsidR="00E90A05" w:rsidRPr="000808DC" w:rsidRDefault="0060168D" w:rsidP="00855D82">
      <w:pPr>
        <w:pStyle w:val="Prrafodelist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  <w:lang w:val="en-US"/>
        </w:rPr>
      </w:pPr>
      <w:r w:rsidRPr="000808DC">
        <w:rPr>
          <w:rFonts w:ascii="Arial" w:hAnsi="Arial" w:cs="Arial"/>
          <w:sz w:val="21"/>
          <w:szCs w:val="21"/>
          <w:lang w:val="en-US"/>
        </w:rPr>
        <w:t>E</w:t>
      </w:r>
      <w:r w:rsidR="00101424" w:rsidRPr="000808DC">
        <w:rPr>
          <w:rFonts w:ascii="Arial" w:hAnsi="Arial" w:cs="Arial"/>
          <w:sz w:val="21"/>
          <w:szCs w:val="21"/>
          <w:lang w:val="en-US"/>
        </w:rPr>
        <w:t xml:space="preserve">xtensive experience autonomously </w:t>
      </w:r>
      <w:r w:rsidR="002E5EF4" w:rsidRPr="000808DC">
        <w:rPr>
          <w:rFonts w:ascii="Arial" w:hAnsi="Arial" w:cs="Arial"/>
          <w:sz w:val="21"/>
          <w:szCs w:val="21"/>
          <w:lang w:val="en-US"/>
        </w:rPr>
        <w:t xml:space="preserve">designing </w:t>
      </w:r>
      <w:r w:rsidR="00101424" w:rsidRPr="000808DC">
        <w:rPr>
          <w:rFonts w:ascii="Arial" w:hAnsi="Arial" w:cs="Arial"/>
          <w:sz w:val="21"/>
          <w:szCs w:val="21"/>
          <w:lang w:val="en-US"/>
        </w:rPr>
        <w:t>monthly and annual workplans that include budget, forecast,</w:t>
      </w:r>
      <w:r w:rsidR="0011369E" w:rsidRPr="000808DC">
        <w:rPr>
          <w:rFonts w:ascii="Arial" w:hAnsi="Arial" w:cs="Arial"/>
          <w:sz w:val="21"/>
          <w:szCs w:val="21"/>
          <w:lang w:val="en-US"/>
        </w:rPr>
        <w:t xml:space="preserve"> </w:t>
      </w:r>
      <w:r w:rsidR="007A5F36" w:rsidRPr="000808DC">
        <w:rPr>
          <w:rFonts w:ascii="Arial" w:hAnsi="Arial" w:cs="Arial"/>
          <w:sz w:val="21"/>
          <w:szCs w:val="21"/>
          <w:lang w:val="en-US"/>
        </w:rPr>
        <w:t xml:space="preserve">presentations, reports, </w:t>
      </w:r>
      <w:r w:rsidR="0011369E" w:rsidRPr="000808DC">
        <w:rPr>
          <w:rFonts w:ascii="Arial" w:hAnsi="Arial" w:cs="Arial"/>
          <w:sz w:val="21"/>
          <w:szCs w:val="21"/>
          <w:lang w:val="en-US"/>
        </w:rPr>
        <w:t xml:space="preserve">commercial </w:t>
      </w:r>
      <w:r w:rsidR="001C2419" w:rsidRPr="000808DC">
        <w:rPr>
          <w:rFonts w:ascii="Arial" w:hAnsi="Arial" w:cs="Arial"/>
          <w:sz w:val="21"/>
          <w:szCs w:val="21"/>
          <w:lang w:val="en-US"/>
        </w:rPr>
        <w:t>schedule,</w:t>
      </w:r>
      <w:r w:rsidR="00E91A97" w:rsidRPr="000808DC">
        <w:rPr>
          <w:rFonts w:ascii="Arial" w:hAnsi="Arial" w:cs="Arial"/>
          <w:sz w:val="21"/>
          <w:szCs w:val="21"/>
          <w:lang w:val="en-US"/>
        </w:rPr>
        <w:t xml:space="preserve"> </w:t>
      </w:r>
      <w:r w:rsidR="00101424" w:rsidRPr="000808DC">
        <w:rPr>
          <w:rFonts w:ascii="Arial" w:hAnsi="Arial" w:cs="Arial"/>
          <w:sz w:val="21"/>
          <w:szCs w:val="21"/>
          <w:lang w:val="en-US"/>
        </w:rPr>
        <w:t xml:space="preserve">and sales goals. </w:t>
      </w:r>
    </w:p>
    <w:p w14:paraId="0E111B41" w14:textId="6F642AFD" w:rsidR="00E90A05" w:rsidRPr="000808DC" w:rsidRDefault="00E90A05" w:rsidP="00E90A05">
      <w:pPr>
        <w:pStyle w:val="Prrafodelist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  <w:lang w:val="en-US"/>
        </w:rPr>
      </w:pPr>
      <w:r w:rsidRPr="000808DC">
        <w:rPr>
          <w:rFonts w:ascii="Arial" w:hAnsi="Arial" w:cs="Arial"/>
          <w:sz w:val="21"/>
          <w:szCs w:val="21"/>
          <w:lang w:val="en-US"/>
        </w:rPr>
        <w:t xml:space="preserve">Experience </w:t>
      </w:r>
      <w:r w:rsidR="00101424" w:rsidRPr="000808DC">
        <w:rPr>
          <w:rFonts w:ascii="Arial" w:hAnsi="Arial" w:cs="Arial"/>
          <w:sz w:val="21"/>
          <w:szCs w:val="21"/>
          <w:lang w:val="en-US"/>
        </w:rPr>
        <w:t>monitoring</w:t>
      </w:r>
      <w:r w:rsidRPr="000808DC">
        <w:rPr>
          <w:rFonts w:ascii="Arial" w:hAnsi="Arial" w:cs="Arial"/>
          <w:sz w:val="21"/>
          <w:szCs w:val="21"/>
          <w:lang w:val="en-US"/>
        </w:rPr>
        <w:t xml:space="preserve"> i</w:t>
      </w:r>
      <w:r w:rsidR="00101424" w:rsidRPr="000808DC">
        <w:rPr>
          <w:rFonts w:ascii="Arial" w:hAnsi="Arial" w:cs="Arial"/>
          <w:sz w:val="21"/>
          <w:szCs w:val="21"/>
          <w:lang w:val="en-US"/>
        </w:rPr>
        <w:t>ndicators of service and sales</w:t>
      </w:r>
      <w:r w:rsidRPr="000808DC">
        <w:rPr>
          <w:rFonts w:ascii="Arial" w:hAnsi="Arial" w:cs="Arial"/>
          <w:sz w:val="21"/>
          <w:szCs w:val="21"/>
          <w:lang w:val="en-US"/>
        </w:rPr>
        <w:t xml:space="preserve"> </w:t>
      </w:r>
      <w:r w:rsidR="00101424" w:rsidRPr="000808DC">
        <w:rPr>
          <w:rFonts w:ascii="Arial" w:hAnsi="Arial" w:cs="Arial"/>
          <w:sz w:val="21"/>
          <w:szCs w:val="21"/>
          <w:lang w:val="en-US"/>
        </w:rPr>
        <w:t>to make business decisions, wh</w:t>
      </w:r>
      <w:r w:rsidR="00D428B6" w:rsidRPr="000808DC">
        <w:rPr>
          <w:rFonts w:ascii="Arial" w:hAnsi="Arial" w:cs="Arial"/>
          <w:sz w:val="21"/>
          <w:szCs w:val="21"/>
          <w:lang w:val="en-US"/>
        </w:rPr>
        <w:t xml:space="preserve">ich </w:t>
      </w:r>
      <w:r w:rsidR="00101424" w:rsidRPr="000808DC">
        <w:rPr>
          <w:rFonts w:ascii="Arial" w:hAnsi="Arial" w:cs="Arial"/>
          <w:sz w:val="21"/>
          <w:szCs w:val="21"/>
          <w:lang w:val="en-US"/>
        </w:rPr>
        <w:t>resulted in</w:t>
      </w:r>
      <w:r w:rsidRPr="000808DC">
        <w:rPr>
          <w:rFonts w:ascii="Arial" w:hAnsi="Arial" w:cs="Arial"/>
          <w:sz w:val="21"/>
          <w:szCs w:val="21"/>
          <w:lang w:val="en-US"/>
        </w:rPr>
        <w:t xml:space="preserve"> </w:t>
      </w:r>
      <w:r w:rsidR="00101424" w:rsidRPr="000808DC">
        <w:rPr>
          <w:rFonts w:ascii="Arial" w:hAnsi="Arial" w:cs="Arial"/>
          <w:sz w:val="21"/>
          <w:szCs w:val="21"/>
          <w:lang w:val="en-US"/>
        </w:rPr>
        <w:t>sales goal fulfillment and client retention.</w:t>
      </w:r>
    </w:p>
    <w:p w14:paraId="495DFE36" w14:textId="5B077396" w:rsidR="00035F73" w:rsidRPr="000808DC" w:rsidRDefault="008E0DCC" w:rsidP="008F4CC5">
      <w:pPr>
        <w:pStyle w:val="Prrafodelist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  <w:lang w:val="en-US"/>
        </w:rPr>
      </w:pPr>
      <w:r w:rsidRPr="000808DC">
        <w:rPr>
          <w:rFonts w:ascii="Arial" w:hAnsi="Arial" w:cs="Arial"/>
          <w:sz w:val="21"/>
          <w:szCs w:val="21"/>
          <w:lang w:val="en-US"/>
        </w:rPr>
        <w:t xml:space="preserve">Demonstrated ability </w:t>
      </w:r>
      <w:r w:rsidR="00101424" w:rsidRPr="000808DC">
        <w:rPr>
          <w:rFonts w:ascii="Arial" w:hAnsi="Arial" w:cs="Arial"/>
          <w:sz w:val="21"/>
          <w:szCs w:val="21"/>
          <w:lang w:val="en-US"/>
        </w:rPr>
        <w:t>in interpersonal relations</w:t>
      </w:r>
      <w:r w:rsidR="002E5EF4" w:rsidRPr="000808DC">
        <w:rPr>
          <w:rFonts w:ascii="Arial" w:hAnsi="Arial" w:cs="Arial"/>
          <w:sz w:val="21"/>
          <w:szCs w:val="21"/>
          <w:lang w:val="en-US"/>
        </w:rPr>
        <w:t xml:space="preserve"> and people management</w:t>
      </w:r>
      <w:r w:rsidR="00101424" w:rsidRPr="000808DC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16EED532" w14:textId="2C8C10F0" w:rsidR="008F4CC5" w:rsidRPr="000808DC" w:rsidRDefault="00035F73" w:rsidP="008F4CC5">
      <w:pPr>
        <w:pStyle w:val="Prrafodelist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  <w:lang w:val="en-US"/>
        </w:rPr>
      </w:pPr>
      <w:r w:rsidRPr="000808DC">
        <w:rPr>
          <w:rFonts w:ascii="Arial" w:hAnsi="Arial" w:cs="Arial"/>
          <w:sz w:val="21"/>
          <w:szCs w:val="21"/>
          <w:lang w:val="en-US"/>
        </w:rPr>
        <w:t>Effective n</w:t>
      </w:r>
      <w:r w:rsidR="008F4CC5" w:rsidRPr="000808DC">
        <w:rPr>
          <w:rFonts w:ascii="Arial" w:hAnsi="Arial" w:cs="Arial"/>
          <w:sz w:val="21"/>
          <w:szCs w:val="21"/>
          <w:lang w:val="en-US"/>
        </w:rPr>
        <w:t xml:space="preserve">egotiation </w:t>
      </w:r>
      <w:r w:rsidRPr="000808DC">
        <w:rPr>
          <w:rFonts w:ascii="Arial" w:hAnsi="Arial" w:cs="Arial"/>
          <w:sz w:val="21"/>
          <w:szCs w:val="21"/>
          <w:lang w:val="en-US"/>
        </w:rPr>
        <w:t xml:space="preserve">and leadership skills, with </w:t>
      </w:r>
      <w:r w:rsidR="008F4CC5" w:rsidRPr="000808DC">
        <w:rPr>
          <w:rFonts w:ascii="Arial" w:hAnsi="Arial" w:cs="Arial"/>
          <w:sz w:val="21"/>
          <w:szCs w:val="21"/>
          <w:lang w:val="en-US"/>
        </w:rPr>
        <w:t>s</w:t>
      </w:r>
      <w:r w:rsidR="00332276" w:rsidRPr="000808DC">
        <w:rPr>
          <w:rFonts w:ascii="Arial" w:hAnsi="Arial" w:cs="Arial"/>
          <w:sz w:val="21"/>
          <w:szCs w:val="21"/>
          <w:lang w:val="en-US"/>
        </w:rPr>
        <w:t>trategic acumen for leading growth opportunities</w:t>
      </w:r>
      <w:r w:rsidRPr="000808DC">
        <w:rPr>
          <w:rFonts w:ascii="Arial" w:hAnsi="Arial" w:cs="Arial"/>
          <w:sz w:val="21"/>
          <w:szCs w:val="21"/>
          <w:lang w:val="en-US"/>
        </w:rPr>
        <w:t>.</w:t>
      </w:r>
    </w:p>
    <w:p w14:paraId="4CC56E83" w14:textId="555B1723" w:rsidR="00456112" w:rsidRPr="000808DC" w:rsidRDefault="008F4CC5" w:rsidP="008F4CC5">
      <w:pPr>
        <w:pStyle w:val="Prrafodelist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  <w:lang w:val="en-US"/>
        </w:rPr>
      </w:pPr>
      <w:r w:rsidRPr="000808DC">
        <w:rPr>
          <w:rFonts w:ascii="Arial" w:hAnsi="Arial" w:cs="Arial"/>
          <w:sz w:val="21"/>
          <w:szCs w:val="21"/>
          <w:lang w:val="en-US"/>
        </w:rPr>
        <w:t>A</w:t>
      </w:r>
      <w:r w:rsidR="00101424" w:rsidRPr="000808DC">
        <w:rPr>
          <w:rFonts w:ascii="Arial" w:hAnsi="Arial" w:cs="Arial"/>
          <w:sz w:val="21"/>
          <w:szCs w:val="21"/>
          <w:lang w:val="en-US"/>
        </w:rPr>
        <w:t>b</w:t>
      </w:r>
      <w:r w:rsidR="00035F73" w:rsidRPr="000808DC">
        <w:rPr>
          <w:rFonts w:ascii="Arial" w:hAnsi="Arial" w:cs="Arial"/>
          <w:sz w:val="21"/>
          <w:szCs w:val="21"/>
          <w:lang w:val="en-US"/>
        </w:rPr>
        <w:t xml:space="preserve">ility </w:t>
      </w:r>
      <w:r w:rsidR="00101424" w:rsidRPr="000808DC">
        <w:rPr>
          <w:rFonts w:ascii="Arial" w:hAnsi="Arial" w:cs="Arial"/>
          <w:sz w:val="21"/>
          <w:szCs w:val="21"/>
          <w:lang w:val="en-US"/>
        </w:rPr>
        <w:t xml:space="preserve">to strategize and prioritize effectively to accomplish </w:t>
      </w:r>
      <w:r w:rsidR="00C547D1" w:rsidRPr="000808DC">
        <w:rPr>
          <w:rFonts w:ascii="Arial" w:hAnsi="Arial" w:cs="Arial"/>
          <w:sz w:val="21"/>
          <w:szCs w:val="21"/>
          <w:lang w:val="en-US"/>
        </w:rPr>
        <w:t>multi-</w:t>
      </w:r>
      <w:r w:rsidR="00101424" w:rsidRPr="000808DC">
        <w:rPr>
          <w:rFonts w:ascii="Arial" w:hAnsi="Arial" w:cs="Arial"/>
          <w:sz w:val="21"/>
          <w:szCs w:val="21"/>
          <w:lang w:val="en-US"/>
        </w:rPr>
        <w:t>tasks and work well under pressure</w:t>
      </w:r>
      <w:r w:rsidR="008E0DCC" w:rsidRPr="000808DC">
        <w:rPr>
          <w:rFonts w:ascii="Arial" w:hAnsi="Arial" w:cs="Arial"/>
          <w:sz w:val="21"/>
          <w:szCs w:val="21"/>
          <w:lang w:val="en-US"/>
        </w:rPr>
        <w:t>.</w:t>
      </w:r>
    </w:p>
    <w:p w14:paraId="3FA60A1E" w14:textId="0F8C5D34" w:rsidR="002E5EF4" w:rsidRPr="000808DC" w:rsidRDefault="00035F73" w:rsidP="00301413">
      <w:pPr>
        <w:pStyle w:val="Prrafodelist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  <w:lang w:val="en-US"/>
        </w:rPr>
      </w:pPr>
      <w:r w:rsidRPr="000808DC">
        <w:rPr>
          <w:rFonts w:ascii="Arial" w:hAnsi="Arial" w:cs="Arial"/>
          <w:sz w:val="21"/>
          <w:szCs w:val="21"/>
          <w:lang w:val="en-US"/>
        </w:rPr>
        <w:t xml:space="preserve">Proficiency with various computer applications including </w:t>
      </w:r>
      <w:r w:rsidR="002E5EF4" w:rsidRPr="000808DC">
        <w:rPr>
          <w:rFonts w:ascii="Arial" w:hAnsi="Arial" w:cs="Arial"/>
          <w:sz w:val="21"/>
          <w:szCs w:val="21"/>
          <w:lang w:val="en-US"/>
        </w:rPr>
        <w:t xml:space="preserve">MS Office (Word, Excel, PowerPoint, Outlook), </w:t>
      </w:r>
      <w:r w:rsidRPr="000808DC">
        <w:rPr>
          <w:rFonts w:ascii="Arial" w:hAnsi="Arial" w:cs="Arial"/>
          <w:sz w:val="21"/>
          <w:szCs w:val="21"/>
          <w:lang w:val="en-US"/>
        </w:rPr>
        <w:t>AS/</w:t>
      </w:r>
      <w:r w:rsidR="002E5EF4" w:rsidRPr="000808DC">
        <w:rPr>
          <w:rFonts w:ascii="Arial" w:hAnsi="Arial" w:cs="Arial"/>
          <w:sz w:val="21"/>
          <w:szCs w:val="21"/>
          <w:lang w:val="en-US"/>
        </w:rPr>
        <w:t xml:space="preserve">400, </w:t>
      </w:r>
      <w:proofErr w:type="spellStart"/>
      <w:r w:rsidRPr="000808DC">
        <w:rPr>
          <w:rFonts w:ascii="Arial" w:hAnsi="Arial" w:cs="Arial"/>
          <w:sz w:val="21"/>
          <w:szCs w:val="21"/>
          <w:lang w:val="en-US"/>
        </w:rPr>
        <w:t>E</w:t>
      </w:r>
      <w:r w:rsidR="002E5EF4" w:rsidRPr="000808DC">
        <w:rPr>
          <w:rFonts w:ascii="Arial" w:hAnsi="Arial" w:cs="Arial"/>
          <w:sz w:val="21"/>
          <w:szCs w:val="21"/>
          <w:lang w:val="en-US"/>
        </w:rPr>
        <w:t>xceller</w:t>
      </w:r>
      <w:proofErr w:type="spellEnd"/>
      <w:r w:rsidRPr="000808DC">
        <w:rPr>
          <w:rFonts w:ascii="Arial" w:hAnsi="Arial" w:cs="Arial"/>
          <w:sz w:val="21"/>
          <w:szCs w:val="21"/>
          <w:lang w:val="en-US"/>
        </w:rPr>
        <w:t xml:space="preserve"> and </w:t>
      </w:r>
      <w:r w:rsidR="002E5EF4" w:rsidRPr="000808DC">
        <w:rPr>
          <w:rFonts w:ascii="Arial" w:hAnsi="Arial" w:cs="Arial"/>
          <w:sz w:val="21"/>
          <w:szCs w:val="21"/>
          <w:lang w:val="en-US"/>
        </w:rPr>
        <w:t>Internet.</w:t>
      </w:r>
    </w:p>
    <w:p w14:paraId="363EF53B" w14:textId="77777777" w:rsidR="000A3F0E" w:rsidRPr="000808DC" w:rsidRDefault="000A3F0E" w:rsidP="000A3F0E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14:paraId="628DC455" w14:textId="1399D230" w:rsidR="00456112" w:rsidRPr="000808DC" w:rsidRDefault="00456112" w:rsidP="00AD662E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808DC">
        <w:rPr>
          <w:rFonts w:ascii="Arial" w:hAnsi="Arial" w:cs="Arial"/>
          <w:b/>
          <w:sz w:val="21"/>
          <w:szCs w:val="21"/>
        </w:rPr>
        <w:t>WORK EXPERIENCE</w:t>
      </w:r>
    </w:p>
    <w:p w14:paraId="0F213EF4" w14:textId="77777777" w:rsidR="00AD662E" w:rsidRPr="000808DC" w:rsidRDefault="00AD662E" w:rsidP="00AD662E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0E520C85" w14:textId="54999B96" w:rsidR="000E2460" w:rsidRPr="000808DC" w:rsidRDefault="008E0DCC" w:rsidP="000A3F0E">
      <w:pPr>
        <w:spacing w:after="0" w:line="240" w:lineRule="auto"/>
        <w:rPr>
          <w:rFonts w:ascii="Arial" w:hAnsi="Arial" w:cs="Arial"/>
          <w:b/>
          <w:i/>
          <w:sz w:val="21"/>
          <w:szCs w:val="21"/>
        </w:rPr>
      </w:pPr>
      <w:r w:rsidRPr="000808DC">
        <w:rPr>
          <w:rFonts w:ascii="Arial" w:hAnsi="Arial" w:cs="Arial"/>
          <w:b/>
          <w:sz w:val="21"/>
          <w:szCs w:val="21"/>
        </w:rPr>
        <w:t>Sales Coordinator</w:t>
      </w:r>
      <w:r w:rsidR="00035F73" w:rsidRPr="000808DC">
        <w:rPr>
          <w:rFonts w:ascii="Arial" w:hAnsi="Arial" w:cs="Arial"/>
          <w:b/>
          <w:sz w:val="21"/>
          <w:szCs w:val="21"/>
        </w:rPr>
        <w:t xml:space="preserve">, </w:t>
      </w:r>
      <w:r w:rsidR="00B5049D" w:rsidRPr="000808DC">
        <w:rPr>
          <w:rFonts w:ascii="Arial" w:hAnsi="Arial" w:cs="Arial"/>
          <w:b/>
          <w:sz w:val="21"/>
          <w:szCs w:val="21"/>
        </w:rPr>
        <w:t>Personal Loans</w:t>
      </w:r>
      <w:r w:rsidR="00456112" w:rsidRPr="000808DC">
        <w:rPr>
          <w:rFonts w:ascii="Arial" w:hAnsi="Arial" w:cs="Arial"/>
          <w:b/>
          <w:i/>
          <w:sz w:val="21"/>
          <w:szCs w:val="21"/>
        </w:rPr>
        <w:tab/>
      </w:r>
      <w:r w:rsidR="00456112" w:rsidRPr="000808DC">
        <w:rPr>
          <w:rFonts w:ascii="Arial" w:hAnsi="Arial" w:cs="Arial"/>
          <w:b/>
          <w:i/>
          <w:sz w:val="21"/>
          <w:szCs w:val="21"/>
        </w:rPr>
        <w:tab/>
      </w:r>
      <w:r w:rsidR="000E2460" w:rsidRPr="000808DC">
        <w:rPr>
          <w:rFonts w:ascii="Arial" w:hAnsi="Arial" w:cs="Arial"/>
          <w:b/>
          <w:i/>
          <w:sz w:val="21"/>
          <w:szCs w:val="21"/>
        </w:rPr>
        <w:t xml:space="preserve">            </w:t>
      </w:r>
      <w:r w:rsidR="00456112" w:rsidRPr="000808DC">
        <w:rPr>
          <w:rFonts w:ascii="Arial" w:hAnsi="Arial" w:cs="Arial"/>
          <w:b/>
          <w:i/>
          <w:sz w:val="21"/>
          <w:szCs w:val="21"/>
        </w:rPr>
        <w:tab/>
      </w:r>
      <w:r w:rsidR="000E2460" w:rsidRPr="000808DC">
        <w:rPr>
          <w:rFonts w:ascii="Arial" w:hAnsi="Arial" w:cs="Arial"/>
          <w:b/>
          <w:i/>
          <w:sz w:val="21"/>
          <w:szCs w:val="21"/>
        </w:rPr>
        <w:tab/>
      </w:r>
      <w:r w:rsidR="000E2460" w:rsidRPr="000808DC">
        <w:rPr>
          <w:rFonts w:ascii="Arial" w:hAnsi="Arial" w:cs="Arial"/>
          <w:b/>
          <w:i/>
          <w:sz w:val="21"/>
          <w:szCs w:val="21"/>
        </w:rPr>
        <w:tab/>
        <w:t xml:space="preserve">         </w:t>
      </w:r>
      <w:r w:rsidR="00035F73" w:rsidRPr="000808DC">
        <w:rPr>
          <w:rFonts w:ascii="Arial" w:hAnsi="Arial" w:cs="Arial"/>
          <w:b/>
          <w:i/>
          <w:sz w:val="21"/>
          <w:szCs w:val="21"/>
        </w:rPr>
        <w:tab/>
      </w:r>
      <w:r w:rsidR="00035F73" w:rsidRPr="000808DC">
        <w:rPr>
          <w:rFonts w:ascii="Arial" w:hAnsi="Arial" w:cs="Arial"/>
          <w:b/>
          <w:i/>
          <w:sz w:val="21"/>
          <w:szCs w:val="21"/>
        </w:rPr>
        <w:tab/>
      </w:r>
      <w:r w:rsidR="000E2460" w:rsidRPr="000808DC">
        <w:rPr>
          <w:rFonts w:ascii="Arial" w:hAnsi="Arial" w:cs="Arial"/>
          <w:sz w:val="21"/>
          <w:szCs w:val="21"/>
        </w:rPr>
        <w:t>2014</w:t>
      </w:r>
      <w:r w:rsidR="002E5EF4" w:rsidRPr="000808DC">
        <w:rPr>
          <w:rFonts w:ascii="Arial" w:hAnsi="Arial" w:cs="Arial"/>
          <w:sz w:val="21"/>
          <w:szCs w:val="21"/>
        </w:rPr>
        <w:t xml:space="preserve"> </w:t>
      </w:r>
      <w:r w:rsidR="000E2460" w:rsidRPr="000808DC">
        <w:rPr>
          <w:rFonts w:ascii="Arial" w:hAnsi="Arial" w:cs="Arial"/>
          <w:sz w:val="21"/>
          <w:szCs w:val="21"/>
        </w:rPr>
        <w:t>–</w:t>
      </w:r>
      <w:r w:rsidR="002E5EF4" w:rsidRPr="000808DC">
        <w:rPr>
          <w:rFonts w:ascii="Arial" w:hAnsi="Arial" w:cs="Arial"/>
          <w:sz w:val="21"/>
          <w:szCs w:val="21"/>
        </w:rPr>
        <w:t xml:space="preserve"> </w:t>
      </w:r>
      <w:r w:rsidR="000E2460" w:rsidRPr="000808DC">
        <w:rPr>
          <w:rFonts w:ascii="Arial" w:hAnsi="Arial" w:cs="Arial"/>
          <w:sz w:val="21"/>
          <w:szCs w:val="21"/>
        </w:rPr>
        <w:t>2015</w:t>
      </w:r>
    </w:p>
    <w:p w14:paraId="4C30077E" w14:textId="3EB633B5" w:rsidR="000E2460" w:rsidRPr="000808DC" w:rsidRDefault="008F4CC5" w:rsidP="002E66A2">
      <w:pPr>
        <w:pStyle w:val="ColorfulList-Accent11"/>
        <w:tabs>
          <w:tab w:val="left" w:pos="0"/>
        </w:tabs>
        <w:ind w:left="0"/>
        <w:jc w:val="both"/>
        <w:rPr>
          <w:sz w:val="21"/>
          <w:szCs w:val="21"/>
          <w:lang w:val="en-CA"/>
        </w:rPr>
      </w:pPr>
      <w:r w:rsidRPr="000808DC">
        <w:rPr>
          <w:rFonts w:ascii="Arial" w:hAnsi="Arial" w:cs="Arial"/>
          <w:bCs/>
          <w:iCs/>
          <w:sz w:val="21"/>
          <w:szCs w:val="21"/>
        </w:rPr>
        <w:t>Manpower</w:t>
      </w:r>
      <w:r w:rsidR="000E2460" w:rsidRPr="000808DC">
        <w:rPr>
          <w:rFonts w:ascii="Arial" w:hAnsi="Arial" w:cs="Arial"/>
          <w:bCs/>
          <w:iCs/>
          <w:sz w:val="21"/>
          <w:szCs w:val="21"/>
        </w:rPr>
        <w:t>. Helm Bank</w:t>
      </w:r>
      <w:r w:rsidR="00A5455B" w:rsidRPr="000808DC">
        <w:rPr>
          <w:rFonts w:ascii="Arial" w:hAnsi="Arial" w:cs="Arial"/>
          <w:bCs/>
          <w:iCs/>
          <w:sz w:val="21"/>
          <w:szCs w:val="21"/>
        </w:rPr>
        <w:t xml:space="preserve">, </w:t>
      </w:r>
      <w:r w:rsidR="000E2460" w:rsidRPr="000808DC">
        <w:rPr>
          <w:rFonts w:ascii="Arial" w:hAnsi="Arial" w:cs="Arial"/>
          <w:bCs/>
          <w:iCs/>
          <w:sz w:val="21"/>
          <w:szCs w:val="21"/>
        </w:rPr>
        <w:t>Bogotá, Colombia</w:t>
      </w:r>
      <w:r w:rsidR="00870E7B" w:rsidRPr="000808DC">
        <w:rPr>
          <w:sz w:val="21"/>
          <w:szCs w:val="21"/>
        </w:rPr>
        <w:t>.</w:t>
      </w:r>
    </w:p>
    <w:p w14:paraId="705D8F73" w14:textId="0CCB4831" w:rsidR="008D2C6F" w:rsidRPr="000808DC" w:rsidRDefault="00A64E8F" w:rsidP="008D2C6F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Developed</w:t>
      </w:r>
      <w:r w:rsidR="0071683F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a </w:t>
      </w:r>
      <w:r w:rsidR="0071683F" w:rsidRPr="000808DC">
        <w:rPr>
          <w:rFonts w:ascii="Arial" w:hAnsi="Arial" w:cs="Arial"/>
          <w:sz w:val="21"/>
          <w:szCs w:val="21"/>
          <w:lang w:val="en-CA"/>
        </w:rPr>
        <w:t>new market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71683F" w:rsidRPr="000808DC">
        <w:rPr>
          <w:rFonts w:ascii="Arial" w:hAnsi="Arial" w:cs="Arial"/>
          <w:sz w:val="21"/>
          <w:szCs w:val="21"/>
          <w:lang w:val="en-CA"/>
        </w:rPr>
        <w:t xml:space="preserve">by </w:t>
      </w:r>
      <w:r w:rsidR="005954B8" w:rsidRPr="000808DC">
        <w:rPr>
          <w:rFonts w:ascii="Arial" w:hAnsi="Arial" w:cs="Arial"/>
          <w:sz w:val="21"/>
          <w:szCs w:val="21"/>
          <w:lang w:val="en-CA"/>
        </w:rPr>
        <w:t xml:space="preserve">managing a new </w:t>
      </w:r>
      <w:r w:rsidR="0071683F" w:rsidRPr="000808DC">
        <w:rPr>
          <w:rFonts w:ascii="Arial" w:hAnsi="Arial" w:cs="Arial"/>
          <w:sz w:val="21"/>
          <w:szCs w:val="21"/>
          <w:lang w:val="en-CA"/>
        </w:rPr>
        <w:t>team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including</w:t>
      </w:r>
      <w:r w:rsidR="0085789F" w:rsidRPr="000808DC">
        <w:rPr>
          <w:rFonts w:ascii="Arial" w:hAnsi="Arial" w:cs="Arial"/>
          <w:sz w:val="21"/>
          <w:szCs w:val="21"/>
          <w:lang w:val="en-CA"/>
        </w:rPr>
        <w:t xml:space="preserve"> the whole hiring process</w:t>
      </w:r>
      <w:r w:rsidR="00855D82" w:rsidRPr="000808DC">
        <w:rPr>
          <w:rFonts w:ascii="Arial" w:hAnsi="Arial" w:cs="Arial"/>
          <w:sz w:val="21"/>
          <w:szCs w:val="21"/>
          <w:lang w:val="en-CA"/>
        </w:rPr>
        <w:t xml:space="preserve">. </w:t>
      </w:r>
      <w:r w:rsidR="008000E2" w:rsidRPr="000808DC">
        <w:rPr>
          <w:rFonts w:ascii="Arial" w:hAnsi="Arial" w:cs="Arial"/>
          <w:sz w:val="21"/>
          <w:szCs w:val="21"/>
          <w:lang w:val="en-CA"/>
        </w:rPr>
        <w:t>F</w:t>
      </w:r>
      <w:r w:rsidR="00855D82" w:rsidRPr="000808DC">
        <w:rPr>
          <w:rFonts w:ascii="Arial" w:hAnsi="Arial" w:cs="Arial"/>
          <w:sz w:val="21"/>
          <w:szCs w:val="21"/>
          <w:lang w:val="en-CA"/>
        </w:rPr>
        <w:t>amiliariz</w:t>
      </w:r>
      <w:r w:rsidR="00035F73" w:rsidRPr="000808DC">
        <w:rPr>
          <w:rFonts w:ascii="Arial" w:hAnsi="Arial" w:cs="Arial"/>
          <w:sz w:val="21"/>
          <w:szCs w:val="21"/>
          <w:lang w:val="en-CA"/>
        </w:rPr>
        <w:t>ed</w:t>
      </w:r>
      <w:r w:rsidR="00855D82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035F73" w:rsidRPr="000808DC">
        <w:rPr>
          <w:rFonts w:ascii="Arial" w:hAnsi="Arial" w:cs="Arial"/>
          <w:sz w:val="21"/>
          <w:szCs w:val="21"/>
          <w:lang w:val="en-CA"/>
        </w:rPr>
        <w:t xml:space="preserve">employees </w:t>
      </w:r>
      <w:r w:rsidR="00855D82" w:rsidRPr="000808DC">
        <w:rPr>
          <w:rFonts w:ascii="Arial" w:hAnsi="Arial" w:cs="Arial"/>
          <w:sz w:val="21"/>
          <w:szCs w:val="21"/>
          <w:lang w:val="en-CA"/>
        </w:rPr>
        <w:t xml:space="preserve">with </w:t>
      </w:r>
      <w:r w:rsidR="006571AB" w:rsidRPr="000808DC">
        <w:rPr>
          <w:rFonts w:ascii="Arial" w:hAnsi="Arial" w:cs="Arial"/>
          <w:sz w:val="21"/>
          <w:szCs w:val="21"/>
          <w:lang w:val="en-CA"/>
        </w:rPr>
        <w:t>market</w:t>
      </w:r>
      <w:r w:rsidR="004108F3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035F73" w:rsidRPr="000808DC">
        <w:rPr>
          <w:rFonts w:ascii="Arial" w:hAnsi="Arial" w:cs="Arial"/>
          <w:sz w:val="21"/>
          <w:szCs w:val="21"/>
          <w:lang w:val="en-CA"/>
        </w:rPr>
        <w:t>and</w:t>
      </w:r>
      <w:r w:rsidR="006571AB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FD3DAF" w:rsidRPr="000808DC">
        <w:rPr>
          <w:rFonts w:ascii="Arial" w:hAnsi="Arial" w:cs="Arial"/>
          <w:sz w:val="21"/>
          <w:szCs w:val="21"/>
          <w:lang w:val="en-CA"/>
        </w:rPr>
        <w:t xml:space="preserve">banking </w:t>
      </w:r>
      <w:r w:rsidR="00855D82" w:rsidRPr="000808DC">
        <w:rPr>
          <w:rFonts w:ascii="Arial" w:hAnsi="Arial" w:cs="Arial"/>
          <w:sz w:val="21"/>
          <w:szCs w:val="21"/>
          <w:lang w:val="en-CA"/>
        </w:rPr>
        <w:t>solutions</w:t>
      </w:r>
      <w:r w:rsidR="00035F73" w:rsidRPr="000808DC">
        <w:rPr>
          <w:rFonts w:ascii="Arial" w:hAnsi="Arial" w:cs="Arial"/>
          <w:sz w:val="21"/>
          <w:szCs w:val="21"/>
          <w:lang w:val="en-CA"/>
        </w:rPr>
        <w:t>, r</w:t>
      </w:r>
      <w:r w:rsidR="00855D82" w:rsidRPr="000808DC">
        <w:rPr>
          <w:rFonts w:ascii="Arial" w:hAnsi="Arial" w:cs="Arial"/>
          <w:sz w:val="21"/>
          <w:szCs w:val="21"/>
          <w:lang w:val="en-CA"/>
        </w:rPr>
        <w:t xml:space="preserve">esulting in </w:t>
      </w:r>
      <w:r w:rsidR="004A7C5D" w:rsidRPr="000808DC">
        <w:rPr>
          <w:rFonts w:ascii="Arial" w:hAnsi="Arial" w:cs="Arial"/>
          <w:sz w:val="21"/>
          <w:szCs w:val="21"/>
          <w:lang w:val="en-CA"/>
        </w:rPr>
        <w:t xml:space="preserve">a </w:t>
      </w:r>
      <w:r w:rsidR="00F96148" w:rsidRPr="000808DC">
        <w:rPr>
          <w:rFonts w:ascii="Arial" w:hAnsi="Arial" w:cs="Arial"/>
          <w:sz w:val="21"/>
          <w:szCs w:val="21"/>
          <w:lang w:val="en-CA"/>
        </w:rPr>
        <w:t xml:space="preserve">committed staff with turnover </w:t>
      </w:r>
      <w:r w:rsidR="00030060" w:rsidRPr="000808DC">
        <w:rPr>
          <w:rFonts w:ascii="Arial" w:hAnsi="Arial" w:cs="Arial"/>
          <w:sz w:val="21"/>
          <w:szCs w:val="21"/>
          <w:lang w:val="en-CA"/>
        </w:rPr>
        <w:t>below</w:t>
      </w:r>
      <w:r w:rsidR="00F96148" w:rsidRPr="000808DC">
        <w:rPr>
          <w:rFonts w:ascii="Arial" w:hAnsi="Arial" w:cs="Arial"/>
          <w:sz w:val="21"/>
          <w:szCs w:val="21"/>
          <w:lang w:val="en-CA"/>
        </w:rPr>
        <w:t xml:space="preserve"> 10%</w:t>
      </w:r>
      <w:r w:rsidR="00064DBE" w:rsidRPr="000808DC">
        <w:rPr>
          <w:rFonts w:ascii="Arial" w:hAnsi="Arial" w:cs="Arial"/>
          <w:sz w:val="21"/>
          <w:szCs w:val="21"/>
          <w:lang w:val="en-CA"/>
        </w:rPr>
        <w:t>.</w:t>
      </w:r>
    </w:p>
    <w:p w14:paraId="2FB03649" w14:textId="0906C0A8" w:rsidR="000E2460" w:rsidRPr="000808DC" w:rsidRDefault="00147352" w:rsidP="002E66A2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Delivered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 exceptional customer service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to 50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BD4D74" w:rsidRPr="000808DC">
        <w:rPr>
          <w:rFonts w:ascii="Arial" w:hAnsi="Arial" w:cs="Arial"/>
          <w:sz w:val="21"/>
          <w:szCs w:val="21"/>
          <w:lang w:val="en-CA"/>
        </w:rPr>
        <w:t>corporate clients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 by engaging in active </w:t>
      </w:r>
      <w:r w:rsidR="001C441B" w:rsidRPr="000808DC">
        <w:rPr>
          <w:rFonts w:ascii="Arial" w:hAnsi="Arial" w:cs="Arial"/>
          <w:sz w:val="21"/>
          <w:szCs w:val="21"/>
          <w:lang w:val="en-CA"/>
        </w:rPr>
        <w:t>listening and</w:t>
      </w:r>
      <w:r w:rsidR="00BD4D74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5135B5" w:rsidRPr="000808DC">
        <w:rPr>
          <w:rFonts w:ascii="Arial" w:hAnsi="Arial" w:cs="Arial"/>
          <w:sz w:val="21"/>
          <w:szCs w:val="21"/>
          <w:lang w:val="en-CA"/>
        </w:rPr>
        <w:t xml:space="preserve">providing timely </w:t>
      </w:r>
      <w:r w:rsidR="00030060" w:rsidRPr="000808DC">
        <w:rPr>
          <w:rFonts w:ascii="Arial" w:hAnsi="Arial" w:cs="Arial"/>
          <w:sz w:val="21"/>
          <w:szCs w:val="21"/>
          <w:lang w:val="en-CA"/>
        </w:rPr>
        <w:t>responses</w:t>
      </w:r>
      <w:r w:rsidR="005135B5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0E2460" w:rsidRPr="000808DC">
        <w:rPr>
          <w:rFonts w:ascii="Arial" w:hAnsi="Arial" w:cs="Arial"/>
          <w:sz w:val="21"/>
          <w:szCs w:val="21"/>
          <w:lang w:val="en-CA"/>
        </w:rPr>
        <w:t>to queries</w:t>
      </w:r>
      <w:r w:rsidR="001F62AA" w:rsidRPr="000808DC">
        <w:rPr>
          <w:rFonts w:ascii="Arial" w:hAnsi="Arial" w:cs="Arial"/>
          <w:sz w:val="21"/>
          <w:szCs w:val="21"/>
          <w:lang w:val="en-CA"/>
        </w:rPr>
        <w:t xml:space="preserve">. </w:t>
      </w:r>
      <w:r w:rsidR="002E5B70" w:rsidRPr="000808DC">
        <w:rPr>
          <w:rFonts w:ascii="Arial" w:hAnsi="Arial" w:cs="Arial"/>
          <w:sz w:val="21"/>
          <w:szCs w:val="21"/>
          <w:lang w:val="en-CA"/>
        </w:rPr>
        <w:t>This resulted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in high </w:t>
      </w:r>
      <w:r w:rsidR="004A7C5D" w:rsidRPr="000808DC">
        <w:rPr>
          <w:rFonts w:ascii="Arial" w:hAnsi="Arial" w:cs="Arial"/>
          <w:sz w:val="21"/>
          <w:szCs w:val="21"/>
          <w:lang w:val="en-CA"/>
        </w:rPr>
        <w:t xml:space="preserve">client retention 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rates </w:t>
      </w:r>
      <w:r w:rsidR="004A7C5D" w:rsidRPr="000808DC">
        <w:rPr>
          <w:rFonts w:ascii="Arial" w:hAnsi="Arial" w:cs="Arial"/>
          <w:sz w:val="21"/>
          <w:szCs w:val="21"/>
          <w:lang w:val="en-CA"/>
        </w:rPr>
        <w:t>and repeat business</w:t>
      </w:r>
      <w:r w:rsidR="008D2C6F" w:rsidRPr="000808DC">
        <w:rPr>
          <w:rFonts w:ascii="Arial" w:hAnsi="Arial" w:cs="Arial"/>
          <w:sz w:val="21"/>
          <w:szCs w:val="21"/>
          <w:lang w:val="en-CA"/>
        </w:rPr>
        <w:t>.</w:t>
      </w:r>
    </w:p>
    <w:p w14:paraId="1928C5AD" w14:textId="77777777" w:rsidR="00147352" w:rsidRPr="000808DC" w:rsidRDefault="007A287C" w:rsidP="002E66A2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 xml:space="preserve">Reactivated and deepened existing agreements between </w:t>
      </w:r>
      <w:r w:rsidR="00030060" w:rsidRPr="000808DC">
        <w:rPr>
          <w:rFonts w:ascii="Arial" w:hAnsi="Arial" w:cs="Arial"/>
          <w:sz w:val="21"/>
          <w:szCs w:val="21"/>
          <w:lang w:val="en-CA"/>
        </w:rPr>
        <w:t xml:space="preserve">the </w:t>
      </w:r>
      <w:r w:rsidRPr="000808DC">
        <w:rPr>
          <w:rFonts w:ascii="Arial" w:hAnsi="Arial" w:cs="Arial"/>
          <w:sz w:val="21"/>
          <w:szCs w:val="21"/>
          <w:lang w:val="en-CA"/>
        </w:rPr>
        <w:t>bank and corporate clients</w:t>
      </w:r>
      <w:r w:rsidR="00030060" w:rsidRPr="000808DC">
        <w:rPr>
          <w:rFonts w:ascii="Arial" w:hAnsi="Arial" w:cs="Arial"/>
          <w:sz w:val="21"/>
          <w:szCs w:val="21"/>
          <w:lang w:val="en-CA"/>
        </w:rPr>
        <w:t>; managed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3C3218" w:rsidRPr="000808DC">
        <w:rPr>
          <w:rFonts w:ascii="Arial" w:hAnsi="Arial" w:cs="Arial"/>
          <w:sz w:val="21"/>
          <w:szCs w:val="21"/>
          <w:lang w:val="en-CA"/>
        </w:rPr>
        <w:t xml:space="preserve">employees of </w:t>
      </w:r>
      <w:r w:rsidR="000E2460" w:rsidRPr="000808DC">
        <w:rPr>
          <w:rFonts w:ascii="Arial" w:hAnsi="Arial" w:cs="Arial"/>
          <w:sz w:val="21"/>
          <w:szCs w:val="21"/>
          <w:lang w:val="en-CA"/>
        </w:rPr>
        <w:t>20 key</w:t>
      </w:r>
      <w:r w:rsidR="008B7730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B75874" w:rsidRPr="000808DC">
        <w:rPr>
          <w:rFonts w:ascii="Arial" w:hAnsi="Arial" w:cs="Arial"/>
          <w:sz w:val="21"/>
          <w:szCs w:val="21"/>
          <w:lang w:val="en-CA"/>
        </w:rPr>
        <w:t>clients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 with </w:t>
      </w:r>
      <w:r w:rsidR="00030060" w:rsidRPr="000808DC">
        <w:rPr>
          <w:rFonts w:ascii="Arial" w:hAnsi="Arial" w:cs="Arial"/>
          <w:sz w:val="21"/>
          <w:szCs w:val="21"/>
          <w:lang w:val="en-CA"/>
        </w:rPr>
        <w:t xml:space="preserve">a 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monthly </w:t>
      </w:r>
      <w:r w:rsidR="003C3218" w:rsidRPr="000808DC">
        <w:rPr>
          <w:rFonts w:ascii="Arial" w:hAnsi="Arial" w:cs="Arial"/>
          <w:sz w:val="21"/>
          <w:szCs w:val="21"/>
          <w:lang w:val="en-CA"/>
        </w:rPr>
        <w:t>disbursement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 of </w:t>
      </w:r>
      <w:r w:rsidR="009A4851" w:rsidRPr="000808DC">
        <w:rPr>
          <w:rFonts w:ascii="Arial" w:hAnsi="Arial" w:cs="Arial"/>
          <w:sz w:val="21"/>
          <w:szCs w:val="21"/>
          <w:lang w:val="en-CA"/>
        </w:rPr>
        <w:t xml:space="preserve">CAD </w:t>
      </w:r>
      <w:r w:rsidR="00B5049D" w:rsidRPr="000808DC">
        <w:rPr>
          <w:rFonts w:ascii="Arial" w:hAnsi="Arial" w:cs="Arial"/>
          <w:sz w:val="21"/>
          <w:szCs w:val="21"/>
          <w:lang w:val="en-CA"/>
        </w:rPr>
        <w:t>6</w:t>
      </w:r>
      <w:r w:rsidR="00851C9C" w:rsidRPr="000808DC">
        <w:rPr>
          <w:rFonts w:ascii="Arial" w:hAnsi="Arial" w:cs="Arial"/>
          <w:sz w:val="21"/>
          <w:szCs w:val="21"/>
          <w:lang w:val="en-CA"/>
        </w:rPr>
        <w:t>00K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9A4851" w:rsidRPr="000808DC">
        <w:rPr>
          <w:rFonts w:ascii="Arial" w:hAnsi="Arial" w:cs="Arial"/>
          <w:sz w:val="21"/>
          <w:szCs w:val="21"/>
          <w:lang w:val="en-CA"/>
        </w:rPr>
        <w:t xml:space="preserve">in personal </w:t>
      </w:r>
      <w:r w:rsidR="00B5049D" w:rsidRPr="000808DC">
        <w:rPr>
          <w:rFonts w:ascii="Arial" w:hAnsi="Arial" w:cs="Arial"/>
          <w:sz w:val="21"/>
          <w:szCs w:val="21"/>
          <w:lang w:val="en-CA"/>
        </w:rPr>
        <w:t>loans</w:t>
      </w:r>
      <w:r w:rsidR="009A4851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by </w:t>
      </w:r>
      <w:r w:rsidR="004A7C5D" w:rsidRPr="000808DC">
        <w:rPr>
          <w:rFonts w:ascii="Arial" w:hAnsi="Arial" w:cs="Arial"/>
          <w:sz w:val="21"/>
          <w:szCs w:val="21"/>
          <w:lang w:val="en-CA"/>
        </w:rPr>
        <w:t xml:space="preserve">building </w:t>
      </w:r>
      <w:r w:rsidR="00E82B1A" w:rsidRPr="000808DC">
        <w:rPr>
          <w:rFonts w:ascii="Arial" w:hAnsi="Arial" w:cs="Arial"/>
          <w:sz w:val="21"/>
          <w:szCs w:val="21"/>
          <w:lang w:val="en-CA"/>
        </w:rPr>
        <w:t>solid</w:t>
      </w:r>
      <w:r w:rsidR="004A7C5D" w:rsidRPr="000808DC">
        <w:rPr>
          <w:rFonts w:ascii="Arial" w:hAnsi="Arial" w:cs="Arial"/>
          <w:sz w:val="21"/>
          <w:szCs w:val="21"/>
          <w:lang w:val="en-CA"/>
        </w:rPr>
        <w:t xml:space="preserve"> relationship</w:t>
      </w:r>
      <w:r w:rsidR="00147352" w:rsidRPr="000808DC">
        <w:rPr>
          <w:rFonts w:ascii="Arial" w:hAnsi="Arial" w:cs="Arial"/>
          <w:sz w:val="21"/>
          <w:szCs w:val="21"/>
          <w:lang w:val="en-CA"/>
        </w:rPr>
        <w:t>s</w:t>
      </w:r>
      <w:r w:rsidR="008B7730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EC1EF4" w:rsidRPr="000808DC">
        <w:rPr>
          <w:rFonts w:ascii="Arial" w:hAnsi="Arial" w:cs="Arial"/>
          <w:sz w:val="21"/>
          <w:szCs w:val="21"/>
          <w:lang w:val="en-CA"/>
        </w:rPr>
        <w:t xml:space="preserve">and </w:t>
      </w:r>
      <w:r w:rsidR="00E82B1A" w:rsidRPr="000808DC">
        <w:rPr>
          <w:rFonts w:ascii="Arial" w:hAnsi="Arial" w:cs="Arial"/>
          <w:sz w:val="21"/>
          <w:szCs w:val="21"/>
          <w:lang w:val="en-CA"/>
        </w:rPr>
        <w:t>analyzing</w:t>
      </w:r>
      <w:r w:rsidR="00EC1EF4" w:rsidRPr="000808DC">
        <w:rPr>
          <w:rFonts w:ascii="Arial" w:hAnsi="Arial" w:cs="Arial"/>
          <w:sz w:val="21"/>
          <w:szCs w:val="21"/>
          <w:lang w:val="en-CA"/>
        </w:rPr>
        <w:t xml:space="preserve"> data</w:t>
      </w:r>
      <w:r w:rsidR="0071537A" w:rsidRPr="000808DC">
        <w:rPr>
          <w:rFonts w:ascii="Arial" w:hAnsi="Arial" w:cs="Arial"/>
          <w:sz w:val="21"/>
          <w:szCs w:val="21"/>
          <w:lang w:val="en-CA"/>
        </w:rPr>
        <w:t xml:space="preserve">. </w:t>
      </w:r>
    </w:p>
    <w:p w14:paraId="161F5076" w14:textId="37CF3AA1" w:rsidR="000E2460" w:rsidRPr="000808DC" w:rsidRDefault="00147352" w:rsidP="002E66A2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C</w:t>
      </w:r>
      <w:r w:rsidR="000E2460" w:rsidRPr="000808DC">
        <w:rPr>
          <w:rFonts w:ascii="Arial" w:hAnsi="Arial" w:cs="Arial"/>
          <w:sz w:val="21"/>
          <w:szCs w:val="21"/>
          <w:lang w:val="en-CA"/>
        </w:rPr>
        <w:t>reat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ed </w:t>
      </w:r>
      <w:r w:rsidR="000E2460" w:rsidRPr="000808DC">
        <w:rPr>
          <w:rFonts w:ascii="Arial" w:hAnsi="Arial" w:cs="Arial"/>
          <w:sz w:val="21"/>
          <w:szCs w:val="21"/>
          <w:lang w:val="en-CA"/>
        </w:rPr>
        <w:t>and develop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ed </w:t>
      </w:r>
      <w:r w:rsidR="000E2460" w:rsidRPr="000808DC">
        <w:rPr>
          <w:rFonts w:ascii="Arial" w:hAnsi="Arial" w:cs="Arial"/>
          <w:sz w:val="21"/>
          <w:szCs w:val="21"/>
          <w:lang w:val="en-CA"/>
        </w:rPr>
        <w:t>sales and marketing strategies resulting in a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10% 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increase </w:t>
      </w:r>
      <w:r w:rsidR="00E82B1A" w:rsidRPr="000808DC">
        <w:rPr>
          <w:rFonts w:ascii="Arial" w:hAnsi="Arial" w:cs="Arial"/>
          <w:sz w:val="21"/>
          <w:szCs w:val="21"/>
          <w:lang w:val="en-CA"/>
        </w:rPr>
        <w:t>in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Pr="000808DC">
        <w:rPr>
          <w:rFonts w:ascii="Arial" w:hAnsi="Arial" w:cs="Arial"/>
          <w:sz w:val="21"/>
          <w:szCs w:val="21"/>
          <w:lang w:val="en-CA"/>
        </w:rPr>
        <w:t>m</w:t>
      </w:r>
      <w:r w:rsidR="000E2460" w:rsidRPr="000808DC">
        <w:rPr>
          <w:rFonts w:ascii="Arial" w:hAnsi="Arial" w:cs="Arial"/>
          <w:sz w:val="21"/>
          <w:szCs w:val="21"/>
          <w:lang w:val="en-CA"/>
        </w:rPr>
        <w:t xml:space="preserve">onthly </w:t>
      </w:r>
      <w:r w:rsidR="0000003B" w:rsidRPr="000808DC">
        <w:rPr>
          <w:rFonts w:ascii="Arial" w:hAnsi="Arial" w:cs="Arial"/>
          <w:sz w:val="21"/>
          <w:szCs w:val="21"/>
          <w:lang w:val="en-CA"/>
        </w:rPr>
        <w:t>disbursement</w:t>
      </w:r>
      <w:r w:rsidRPr="000808DC">
        <w:rPr>
          <w:rFonts w:ascii="Arial" w:hAnsi="Arial" w:cs="Arial"/>
          <w:sz w:val="21"/>
          <w:szCs w:val="21"/>
          <w:lang w:val="en-CA"/>
        </w:rPr>
        <w:t>s</w:t>
      </w:r>
      <w:r w:rsidR="000E2460" w:rsidRPr="000808DC">
        <w:rPr>
          <w:rFonts w:ascii="Arial" w:hAnsi="Arial" w:cs="Arial"/>
          <w:sz w:val="21"/>
          <w:szCs w:val="21"/>
          <w:lang w:val="en-CA"/>
        </w:rPr>
        <w:t>.</w:t>
      </w:r>
    </w:p>
    <w:p w14:paraId="108CBCBA" w14:textId="77777777" w:rsidR="007437FA" w:rsidRPr="000808DC" w:rsidRDefault="007437FA" w:rsidP="000A3F0E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5422FB05" w14:textId="0E293A90" w:rsidR="00C74F18" w:rsidRPr="000808DC" w:rsidRDefault="00C74F18" w:rsidP="000A3F0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808DC">
        <w:rPr>
          <w:rFonts w:ascii="Arial" w:hAnsi="Arial" w:cs="Arial"/>
          <w:b/>
          <w:sz w:val="21"/>
          <w:szCs w:val="21"/>
        </w:rPr>
        <w:t>Financial Branch Manager</w:t>
      </w:r>
      <w:r w:rsidR="00AB0279">
        <w:rPr>
          <w:rFonts w:ascii="Arial" w:hAnsi="Arial" w:cs="Arial"/>
          <w:b/>
          <w:sz w:val="21"/>
          <w:szCs w:val="21"/>
        </w:rPr>
        <w:t xml:space="preserve">, </w:t>
      </w:r>
      <w:r w:rsidR="00BC39AE" w:rsidRPr="000808DC">
        <w:rPr>
          <w:rFonts w:ascii="Arial" w:hAnsi="Arial" w:cs="Arial"/>
          <w:b/>
          <w:sz w:val="21"/>
          <w:szCs w:val="21"/>
        </w:rPr>
        <w:t xml:space="preserve">Financial </w:t>
      </w:r>
      <w:r w:rsidRPr="000808DC">
        <w:rPr>
          <w:rFonts w:ascii="Arial" w:hAnsi="Arial" w:cs="Arial"/>
          <w:b/>
          <w:sz w:val="21"/>
          <w:szCs w:val="21"/>
        </w:rPr>
        <w:t>Retail</w:t>
      </w:r>
      <w:r w:rsidR="00BC39AE" w:rsidRPr="000808DC">
        <w:rPr>
          <w:rFonts w:ascii="Arial" w:hAnsi="Arial" w:cs="Arial"/>
          <w:b/>
          <w:sz w:val="21"/>
          <w:szCs w:val="21"/>
        </w:rPr>
        <w:tab/>
      </w:r>
      <w:r w:rsidR="00BC39AE" w:rsidRPr="000808DC">
        <w:rPr>
          <w:rFonts w:ascii="Arial" w:hAnsi="Arial" w:cs="Arial"/>
          <w:b/>
          <w:sz w:val="21"/>
          <w:szCs w:val="21"/>
        </w:rPr>
        <w:tab/>
      </w:r>
      <w:r w:rsidR="00BC39AE" w:rsidRPr="000808DC">
        <w:rPr>
          <w:rFonts w:ascii="Arial" w:hAnsi="Arial" w:cs="Arial"/>
          <w:b/>
          <w:sz w:val="21"/>
          <w:szCs w:val="21"/>
        </w:rPr>
        <w:tab/>
      </w:r>
      <w:r w:rsidR="00147352" w:rsidRPr="000808DC">
        <w:rPr>
          <w:rFonts w:ascii="Arial" w:hAnsi="Arial" w:cs="Arial"/>
          <w:b/>
          <w:sz w:val="21"/>
          <w:szCs w:val="21"/>
        </w:rPr>
        <w:tab/>
      </w:r>
      <w:r w:rsidR="00147352" w:rsidRPr="000808DC">
        <w:rPr>
          <w:rFonts w:ascii="Arial" w:hAnsi="Arial" w:cs="Arial"/>
          <w:b/>
          <w:sz w:val="21"/>
          <w:szCs w:val="21"/>
        </w:rPr>
        <w:tab/>
      </w:r>
      <w:r w:rsidRPr="000808DC">
        <w:rPr>
          <w:rFonts w:ascii="Arial" w:hAnsi="Arial" w:cs="Arial"/>
          <w:sz w:val="21"/>
          <w:szCs w:val="21"/>
        </w:rPr>
        <w:t>2013</w:t>
      </w:r>
      <w:r w:rsidR="00147352" w:rsidRPr="000808DC">
        <w:rPr>
          <w:rFonts w:ascii="Arial" w:hAnsi="Arial" w:cs="Arial"/>
          <w:sz w:val="21"/>
          <w:szCs w:val="21"/>
        </w:rPr>
        <w:t xml:space="preserve"> </w:t>
      </w:r>
      <w:r w:rsidRPr="000808DC">
        <w:rPr>
          <w:rFonts w:ascii="Arial" w:hAnsi="Arial" w:cs="Arial"/>
          <w:sz w:val="21"/>
          <w:szCs w:val="21"/>
        </w:rPr>
        <w:t>-</w:t>
      </w:r>
      <w:r w:rsidR="00147352" w:rsidRPr="000808DC">
        <w:rPr>
          <w:rFonts w:ascii="Arial" w:hAnsi="Arial" w:cs="Arial"/>
          <w:sz w:val="21"/>
          <w:szCs w:val="21"/>
        </w:rPr>
        <w:t xml:space="preserve"> </w:t>
      </w:r>
      <w:r w:rsidRPr="000808DC">
        <w:rPr>
          <w:rFonts w:ascii="Arial" w:hAnsi="Arial" w:cs="Arial"/>
          <w:sz w:val="21"/>
          <w:szCs w:val="21"/>
        </w:rPr>
        <w:t>2014</w:t>
      </w:r>
    </w:p>
    <w:p w14:paraId="432193B5" w14:textId="1B4BB927" w:rsidR="00C74F18" w:rsidRPr="000808DC" w:rsidRDefault="00C74F18" w:rsidP="002E66A2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bCs/>
          <w:iCs/>
          <w:sz w:val="21"/>
          <w:szCs w:val="21"/>
        </w:rPr>
      </w:pPr>
      <w:r w:rsidRPr="000808DC">
        <w:rPr>
          <w:rFonts w:ascii="Arial" w:hAnsi="Arial" w:cs="Arial"/>
          <w:bCs/>
          <w:iCs/>
          <w:sz w:val="21"/>
          <w:szCs w:val="21"/>
        </w:rPr>
        <w:t xml:space="preserve">Ripley </w:t>
      </w:r>
      <w:r w:rsidR="00A5455B" w:rsidRPr="000808DC">
        <w:rPr>
          <w:rFonts w:ascii="Arial" w:hAnsi="Arial" w:cs="Arial"/>
          <w:bCs/>
          <w:iCs/>
          <w:sz w:val="21"/>
          <w:szCs w:val="21"/>
        </w:rPr>
        <w:t>F</w:t>
      </w:r>
      <w:r w:rsidRPr="000808DC">
        <w:rPr>
          <w:rFonts w:ascii="Arial" w:hAnsi="Arial" w:cs="Arial"/>
          <w:bCs/>
          <w:iCs/>
          <w:sz w:val="21"/>
          <w:szCs w:val="21"/>
        </w:rPr>
        <w:t xml:space="preserve">inancing </w:t>
      </w:r>
      <w:r w:rsidR="00A5455B" w:rsidRPr="000808DC">
        <w:rPr>
          <w:rFonts w:ascii="Arial" w:hAnsi="Arial" w:cs="Arial"/>
          <w:bCs/>
          <w:iCs/>
          <w:sz w:val="21"/>
          <w:szCs w:val="21"/>
        </w:rPr>
        <w:t>C</w:t>
      </w:r>
      <w:r w:rsidRPr="000808DC">
        <w:rPr>
          <w:rFonts w:ascii="Arial" w:hAnsi="Arial" w:cs="Arial"/>
          <w:bCs/>
          <w:iCs/>
          <w:sz w:val="21"/>
          <w:szCs w:val="21"/>
        </w:rPr>
        <w:t>ompany</w:t>
      </w:r>
      <w:r w:rsidR="00A5455B" w:rsidRPr="000808DC">
        <w:rPr>
          <w:rFonts w:ascii="Arial" w:hAnsi="Arial" w:cs="Arial"/>
          <w:bCs/>
          <w:iCs/>
          <w:sz w:val="21"/>
          <w:szCs w:val="21"/>
        </w:rPr>
        <w:t xml:space="preserve">, </w:t>
      </w:r>
      <w:r w:rsidRPr="000808DC">
        <w:rPr>
          <w:rFonts w:ascii="Arial" w:hAnsi="Arial" w:cs="Arial"/>
          <w:bCs/>
          <w:iCs/>
          <w:sz w:val="21"/>
          <w:szCs w:val="21"/>
        </w:rPr>
        <w:t>Bogotá, Colombia</w:t>
      </w:r>
      <w:r w:rsidR="00D64AB8" w:rsidRPr="000808DC">
        <w:rPr>
          <w:rFonts w:ascii="Arial" w:hAnsi="Arial" w:cs="Arial"/>
          <w:bCs/>
          <w:iCs/>
          <w:sz w:val="21"/>
          <w:szCs w:val="21"/>
        </w:rPr>
        <w:t>.</w:t>
      </w:r>
      <w:r w:rsidRPr="000808DC">
        <w:rPr>
          <w:rFonts w:ascii="Arial" w:hAnsi="Arial" w:cs="Arial"/>
          <w:bCs/>
          <w:iCs/>
          <w:sz w:val="21"/>
          <w:szCs w:val="21"/>
        </w:rPr>
        <w:tab/>
        <w:t xml:space="preserve">             </w:t>
      </w:r>
    </w:p>
    <w:p w14:paraId="43D3F58D" w14:textId="77777777" w:rsidR="00A06EE7" w:rsidRPr="000808DC" w:rsidRDefault="006D1EBA" w:rsidP="00262784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bCs/>
          <w:iCs/>
          <w:sz w:val="21"/>
          <w:szCs w:val="21"/>
        </w:rPr>
        <w:t>Managed</w:t>
      </w:r>
      <w:r w:rsidR="00C74F18" w:rsidRPr="000808DC">
        <w:rPr>
          <w:rFonts w:ascii="Arial" w:hAnsi="Arial" w:cs="Arial"/>
          <w:bCs/>
          <w:iCs/>
          <w:sz w:val="21"/>
          <w:szCs w:val="21"/>
        </w:rPr>
        <w:t xml:space="preserve"> a staff</w:t>
      </w:r>
      <w:r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147352" w:rsidRPr="000808DC">
        <w:rPr>
          <w:rFonts w:ascii="Arial" w:hAnsi="Arial" w:cs="Arial"/>
          <w:bCs/>
          <w:iCs/>
          <w:sz w:val="21"/>
          <w:szCs w:val="21"/>
        </w:rPr>
        <w:t xml:space="preserve">of </w:t>
      </w:r>
      <w:r w:rsidR="00C74F18" w:rsidRPr="000808DC">
        <w:rPr>
          <w:rFonts w:ascii="Arial" w:hAnsi="Arial" w:cs="Arial"/>
          <w:bCs/>
          <w:iCs/>
          <w:sz w:val="21"/>
          <w:szCs w:val="21"/>
        </w:rPr>
        <w:t xml:space="preserve">over 40 employees </w:t>
      </w:r>
      <w:r w:rsidR="00D54ECB" w:rsidRPr="000808DC">
        <w:rPr>
          <w:rFonts w:ascii="Arial" w:hAnsi="Arial" w:cs="Arial"/>
          <w:bCs/>
          <w:iCs/>
          <w:sz w:val="21"/>
          <w:szCs w:val="21"/>
        </w:rPr>
        <w:t>from the hiring process to training</w:t>
      </w:r>
      <w:r w:rsidR="00C74F18" w:rsidRPr="000808DC">
        <w:rPr>
          <w:rFonts w:ascii="Arial" w:hAnsi="Arial" w:cs="Arial"/>
          <w:bCs/>
          <w:iCs/>
          <w:sz w:val="21"/>
          <w:szCs w:val="21"/>
        </w:rPr>
        <w:t xml:space="preserve"> them with </w:t>
      </w:r>
      <w:r w:rsidR="00C736EE" w:rsidRPr="000808DC">
        <w:rPr>
          <w:rFonts w:ascii="Arial" w:hAnsi="Arial" w:cs="Arial"/>
          <w:bCs/>
          <w:iCs/>
          <w:sz w:val="21"/>
          <w:szCs w:val="21"/>
        </w:rPr>
        <w:t xml:space="preserve">banking </w:t>
      </w:r>
      <w:r w:rsidR="00C74F18" w:rsidRPr="000808DC">
        <w:rPr>
          <w:rFonts w:ascii="Arial" w:hAnsi="Arial" w:cs="Arial"/>
          <w:bCs/>
          <w:iCs/>
          <w:sz w:val="21"/>
          <w:szCs w:val="21"/>
        </w:rPr>
        <w:t>products</w:t>
      </w:r>
      <w:r w:rsidR="00E54887" w:rsidRPr="000808DC">
        <w:rPr>
          <w:rFonts w:ascii="Arial" w:hAnsi="Arial" w:cs="Arial"/>
          <w:bCs/>
          <w:iCs/>
          <w:sz w:val="21"/>
          <w:szCs w:val="21"/>
        </w:rPr>
        <w:t xml:space="preserve">. </w:t>
      </w:r>
    </w:p>
    <w:p w14:paraId="4622DA1B" w14:textId="438AEDDC" w:rsidR="00352CC6" w:rsidRPr="000808DC" w:rsidRDefault="00352CC6" w:rsidP="00262784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Achieved exceptional customer service</w:t>
      </w:r>
      <w:r w:rsidR="002E5B70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by </w:t>
      </w:r>
      <w:r w:rsidR="002E5B70" w:rsidRPr="000808DC">
        <w:rPr>
          <w:rFonts w:ascii="Arial" w:hAnsi="Arial" w:cs="Arial"/>
          <w:sz w:val="21"/>
          <w:szCs w:val="21"/>
          <w:lang w:val="en-CA"/>
        </w:rPr>
        <w:t xml:space="preserve">technical knowledge and empathy </w:t>
      </w:r>
      <w:r w:rsidR="0003561C" w:rsidRPr="000808DC">
        <w:rPr>
          <w:rFonts w:ascii="Arial" w:hAnsi="Arial" w:cs="Arial"/>
          <w:sz w:val="21"/>
          <w:szCs w:val="21"/>
          <w:lang w:val="en-CA"/>
        </w:rPr>
        <w:t>to understand and identify the client needs</w:t>
      </w:r>
      <w:r w:rsidRPr="000808DC">
        <w:rPr>
          <w:rFonts w:ascii="Arial" w:hAnsi="Arial" w:cs="Arial"/>
          <w:sz w:val="21"/>
          <w:szCs w:val="21"/>
          <w:lang w:val="en-CA"/>
        </w:rPr>
        <w:t>, resulting in client retention and repeat business over 75%</w:t>
      </w:r>
      <w:r w:rsidR="00C736EE" w:rsidRPr="000808DC">
        <w:rPr>
          <w:rFonts w:ascii="Arial" w:hAnsi="Arial" w:cs="Arial"/>
          <w:sz w:val="21"/>
          <w:szCs w:val="21"/>
          <w:lang w:val="en-CA"/>
        </w:rPr>
        <w:t xml:space="preserve"> monthly</w:t>
      </w:r>
      <w:r w:rsidRPr="000808DC">
        <w:rPr>
          <w:rFonts w:ascii="Arial" w:hAnsi="Arial" w:cs="Arial"/>
          <w:sz w:val="21"/>
          <w:szCs w:val="21"/>
          <w:lang w:val="en-CA"/>
        </w:rPr>
        <w:t>.</w:t>
      </w:r>
    </w:p>
    <w:p w14:paraId="058BAF3C" w14:textId="272DC24E" w:rsidR="00C74F18" w:rsidRPr="000808DC" w:rsidRDefault="00C74F18" w:rsidP="000A3F0E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Achieved</w:t>
      </w:r>
      <w:r w:rsidR="0076218B" w:rsidRPr="000808DC">
        <w:rPr>
          <w:sz w:val="21"/>
          <w:szCs w:val="21"/>
          <w:lang w:val="en-CA"/>
        </w:rPr>
        <w:t xml:space="preserve"> </w:t>
      </w:r>
      <w:r w:rsidR="0076218B" w:rsidRPr="000808DC">
        <w:rPr>
          <w:rFonts w:ascii="Arial" w:hAnsi="Arial" w:cs="Arial"/>
          <w:sz w:val="21"/>
          <w:szCs w:val="21"/>
          <w:lang w:val="en-CA"/>
        </w:rPr>
        <w:t xml:space="preserve">effectiveness in insurance and credit placement rate </w:t>
      </w:r>
      <w:r w:rsidR="0044630F" w:rsidRPr="000808DC">
        <w:rPr>
          <w:rFonts w:ascii="Arial" w:hAnsi="Arial" w:cs="Arial"/>
          <w:sz w:val="21"/>
          <w:szCs w:val="21"/>
          <w:lang w:val="en-CA"/>
        </w:rPr>
        <w:t xml:space="preserve">consistently </w:t>
      </w:r>
      <w:r w:rsidR="00615213" w:rsidRPr="000808DC">
        <w:rPr>
          <w:rFonts w:ascii="Arial" w:hAnsi="Arial" w:cs="Arial"/>
          <w:sz w:val="21"/>
          <w:szCs w:val="21"/>
          <w:lang w:val="en-CA"/>
        </w:rPr>
        <w:t xml:space="preserve">of the </w:t>
      </w:r>
      <w:r w:rsidR="0076218B" w:rsidRPr="000808DC">
        <w:rPr>
          <w:rFonts w:ascii="Arial" w:hAnsi="Arial" w:cs="Arial"/>
          <w:sz w:val="21"/>
          <w:szCs w:val="21"/>
          <w:lang w:val="en-CA"/>
        </w:rPr>
        <w:t xml:space="preserve">8% </w:t>
      </w:r>
      <w:r w:rsidR="00273F10" w:rsidRPr="000808DC">
        <w:rPr>
          <w:rFonts w:ascii="Arial" w:hAnsi="Arial" w:cs="Arial"/>
          <w:sz w:val="21"/>
          <w:szCs w:val="21"/>
          <w:lang w:val="en-CA"/>
        </w:rPr>
        <w:t xml:space="preserve">target over store sales </w:t>
      </w:r>
      <w:r w:rsidR="0076218B" w:rsidRPr="000808DC">
        <w:rPr>
          <w:rFonts w:ascii="Arial" w:hAnsi="Arial" w:cs="Arial"/>
          <w:sz w:val="21"/>
          <w:szCs w:val="21"/>
          <w:lang w:val="en-CA"/>
        </w:rPr>
        <w:t>daily</w:t>
      </w:r>
      <w:r w:rsidR="0044630F" w:rsidRPr="000808DC">
        <w:rPr>
          <w:rFonts w:ascii="Arial" w:hAnsi="Arial" w:cs="Arial"/>
          <w:sz w:val="21"/>
          <w:szCs w:val="21"/>
          <w:lang w:val="en-CA"/>
        </w:rPr>
        <w:t>,</w:t>
      </w:r>
      <w:r w:rsidR="0076218B" w:rsidRPr="000808DC">
        <w:rPr>
          <w:rFonts w:ascii="Arial" w:hAnsi="Arial" w:cs="Arial"/>
          <w:sz w:val="21"/>
          <w:szCs w:val="21"/>
          <w:lang w:val="en-CA"/>
        </w:rPr>
        <w:t xml:space="preserve"> by creating and developing sales strategies like </w:t>
      </w:r>
      <w:r w:rsidR="00874F9A" w:rsidRPr="000808DC">
        <w:rPr>
          <w:rFonts w:ascii="Arial" w:hAnsi="Arial" w:cs="Arial"/>
          <w:sz w:val="21"/>
          <w:szCs w:val="21"/>
          <w:lang w:val="en-CA"/>
        </w:rPr>
        <w:t>approaching</w:t>
      </w:r>
      <w:r w:rsidR="0076218B" w:rsidRPr="000808DC">
        <w:rPr>
          <w:rFonts w:ascii="Arial" w:hAnsi="Arial" w:cs="Arial"/>
          <w:sz w:val="21"/>
          <w:szCs w:val="21"/>
          <w:lang w:val="en-CA"/>
        </w:rPr>
        <w:t xml:space="preserve"> clients on the retail floor</w:t>
      </w:r>
      <w:r w:rsidR="00F56F50" w:rsidRPr="000808DC">
        <w:rPr>
          <w:rFonts w:ascii="Arial" w:hAnsi="Arial" w:cs="Arial"/>
          <w:sz w:val="21"/>
          <w:szCs w:val="21"/>
          <w:lang w:val="en-CA"/>
        </w:rPr>
        <w:t>, contests, incentives, and challenges for the sales force</w:t>
      </w:r>
      <w:r w:rsidRPr="000808DC">
        <w:rPr>
          <w:rFonts w:ascii="Arial" w:hAnsi="Arial" w:cs="Arial"/>
          <w:sz w:val="21"/>
          <w:szCs w:val="21"/>
          <w:lang w:val="en-CA"/>
        </w:rPr>
        <w:t>.</w:t>
      </w:r>
    </w:p>
    <w:p w14:paraId="69968A1E" w14:textId="4DA15EAD" w:rsidR="00F56F50" w:rsidRPr="000808DC" w:rsidRDefault="00F231AD" w:rsidP="000A3F0E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Lead</w:t>
      </w:r>
      <w:r w:rsidR="009B13E6" w:rsidRPr="000808DC">
        <w:rPr>
          <w:rFonts w:ascii="Arial" w:hAnsi="Arial" w:cs="Arial"/>
          <w:sz w:val="21"/>
          <w:szCs w:val="21"/>
          <w:lang w:val="en-CA"/>
        </w:rPr>
        <w:t>ed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w</w:t>
      </w:r>
      <w:r w:rsidR="00F56F50" w:rsidRPr="000808DC">
        <w:rPr>
          <w:rFonts w:ascii="Arial" w:hAnsi="Arial" w:cs="Arial"/>
          <w:sz w:val="21"/>
          <w:szCs w:val="21"/>
          <w:lang w:val="en-CA"/>
        </w:rPr>
        <w:t>orkflow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by </w:t>
      </w:r>
      <w:r w:rsidR="00F56F50" w:rsidRPr="000808DC">
        <w:rPr>
          <w:rFonts w:ascii="Arial" w:hAnsi="Arial" w:cs="Arial"/>
          <w:sz w:val="21"/>
          <w:szCs w:val="21"/>
          <w:lang w:val="en-CA"/>
        </w:rPr>
        <w:t xml:space="preserve">following up </w:t>
      </w:r>
      <w:r w:rsidR="00874F9A" w:rsidRPr="000808DC">
        <w:rPr>
          <w:rFonts w:ascii="Arial" w:hAnsi="Arial" w:cs="Arial"/>
          <w:sz w:val="21"/>
          <w:szCs w:val="21"/>
          <w:lang w:val="en-CA"/>
        </w:rPr>
        <w:t xml:space="preserve">on </w:t>
      </w:r>
      <w:r w:rsidR="00F56F50" w:rsidRPr="000808DC">
        <w:rPr>
          <w:rFonts w:ascii="Arial" w:hAnsi="Arial" w:cs="Arial"/>
          <w:sz w:val="21"/>
          <w:szCs w:val="21"/>
          <w:lang w:val="en-CA"/>
        </w:rPr>
        <w:t>processes</w:t>
      </w:r>
      <w:r w:rsidR="0044630F" w:rsidRPr="000808DC">
        <w:rPr>
          <w:rFonts w:ascii="Arial" w:hAnsi="Arial" w:cs="Arial"/>
          <w:sz w:val="21"/>
          <w:szCs w:val="21"/>
          <w:lang w:val="en-CA"/>
        </w:rPr>
        <w:t>, ensuring</w:t>
      </w:r>
      <w:r w:rsidR="00332276" w:rsidRPr="000808DC">
        <w:rPr>
          <w:rFonts w:ascii="Arial" w:hAnsi="Arial" w:cs="Arial"/>
          <w:sz w:val="21"/>
          <w:szCs w:val="21"/>
          <w:lang w:val="en-CA"/>
        </w:rPr>
        <w:t xml:space="preserve"> a safe environment</w:t>
      </w:r>
      <w:r w:rsidR="00A06EE7" w:rsidRPr="000808DC">
        <w:rPr>
          <w:rFonts w:ascii="Arial" w:hAnsi="Arial" w:cs="Arial"/>
          <w:sz w:val="21"/>
          <w:szCs w:val="21"/>
          <w:lang w:val="en-CA"/>
        </w:rPr>
        <w:t xml:space="preserve"> of</w:t>
      </w:r>
      <w:r w:rsidR="00332276" w:rsidRPr="000808DC">
        <w:rPr>
          <w:rFonts w:ascii="Arial" w:hAnsi="Arial" w:cs="Arial"/>
          <w:sz w:val="21"/>
          <w:szCs w:val="21"/>
          <w:lang w:val="en-CA"/>
        </w:rPr>
        <w:t xml:space="preserve"> theft prevention.</w:t>
      </w:r>
    </w:p>
    <w:p w14:paraId="0E79BEB1" w14:textId="046C11AA" w:rsidR="00C74F18" w:rsidRPr="000808DC" w:rsidRDefault="00B15E75" w:rsidP="00185957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M</w:t>
      </w:r>
      <w:r w:rsidR="008C16F2" w:rsidRPr="000808DC">
        <w:rPr>
          <w:rFonts w:ascii="Arial" w:hAnsi="Arial" w:cs="Arial"/>
          <w:sz w:val="21"/>
          <w:szCs w:val="21"/>
          <w:lang w:val="en-CA"/>
        </w:rPr>
        <w:t>onitored</w:t>
      </w:r>
      <w:r w:rsidR="001F261A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321C77" w:rsidRPr="000808DC">
        <w:rPr>
          <w:rFonts w:ascii="Arial" w:hAnsi="Arial" w:cs="Arial"/>
          <w:sz w:val="21"/>
          <w:szCs w:val="21"/>
          <w:lang w:val="en-CA"/>
        </w:rPr>
        <w:t>KPIs</w:t>
      </w:r>
      <w:r w:rsidR="001F261A" w:rsidRPr="000808DC">
        <w:rPr>
          <w:rFonts w:ascii="Arial" w:hAnsi="Arial" w:cs="Arial"/>
          <w:sz w:val="21"/>
          <w:szCs w:val="21"/>
          <w:lang w:val="en-CA"/>
        </w:rPr>
        <w:t xml:space="preserve"> including </w:t>
      </w:r>
      <w:r w:rsidR="001F62AA" w:rsidRPr="000808DC">
        <w:rPr>
          <w:rFonts w:ascii="Arial" w:hAnsi="Arial" w:cs="Arial"/>
          <w:sz w:val="21"/>
          <w:szCs w:val="21"/>
          <w:lang w:val="en-CA"/>
        </w:rPr>
        <w:t>staff turnover,</w:t>
      </w:r>
      <w:r w:rsidR="00AD0105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1F62AA" w:rsidRPr="000808DC">
        <w:rPr>
          <w:rFonts w:ascii="Arial" w:hAnsi="Arial" w:cs="Arial"/>
          <w:sz w:val="21"/>
          <w:szCs w:val="21"/>
          <w:lang w:val="en-CA"/>
        </w:rPr>
        <w:t xml:space="preserve">month-over-month sales, retail sell-through rate, customer conversion rates, </w:t>
      </w:r>
      <w:r w:rsidR="00AD0105" w:rsidRPr="000808DC">
        <w:rPr>
          <w:rFonts w:ascii="Arial" w:hAnsi="Arial" w:cs="Arial"/>
          <w:sz w:val="21"/>
          <w:szCs w:val="21"/>
          <w:lang w:val="en-CA"/>
        </w:rPr>
        <w:t xml:space="preserve">and </w:t>
      </w:r>
      <w:r w:rsidR="001F62AA" w:rsidRPr="000808DC">
        <w:rPr>
          <w:rFonts w:ascii="Arial" w:hAnsi="Arial" w:cs="Arial"/>
          <w:sz w:val="21"/>
          <w:szCs w:val="21"/>
          <w:lang w:val="en-CA"/>
        </w:rPr>
        <w:t>average time to close issue</w:t>
      </w:r>
      <w:r w:rsidR="00AD0105" w:rsidRPr="000808DC">
        <w:rPr>
          <w:rFonts w:ascii="Arial" w:hAnsi="Arial" w:cs="Arial"/>
          <w:sz w:val="21"/>
          <w:szCs w:val="21"/>
          <w:lang w:val="en-CA"/>
        </w:rPr>
        <w:t xml:space="preserve">s, </w:t>
      </w:r>
      <w:r w:rsidR="001F62AA" w:rsidRPr="000808DC">
        <w:rPr>
          <w:rFonts w:ascii="Arial" w:hAnsi="Arial" w:cs="Arial"/>
          <w:sz w:val="21"/>
          <w:szCs w:val="21"/>
          <w:lang w:val="en-CA"/>
        </w:rPr>
        <w:t>among others.</w:t>
      </w:r>
    </w:p>
    <w:p w14:paraId="3E3AED0D" w14:textId="77777777" w:rsidR="002E66A2" w:rsidRPr="000808DC" w:rsidRDefault="002E66A2" w:rsidP="002E66A2">
      <w:pPr>
        <w:pStyle w:val="ColorfulList-Accent11"/>
        <w:tabs>
          <w:tab w:val="left" w:pos="0"/>
        </w:tabs>
        <w:ind w:left="360"/>
        <w:jc w:val="both"/>
        <w:rPr>
          <w:rFonts w:ascii="Arial" w:hAnsi="Arial" w:cs="Arial"/>
          <w:sz w:val="10"/>
          <w:szCs w:val="10"/>
          <w:lang w:val="en-CA"/>
        </w:rPr>
      </w:pPr>
    </w:p>
    <w:p w14:paraId="13FB45B9" w14:textId="0653ADD2" w:rsidR="00C74F18" w:rsidRPr="000808DC" w:rsidRDefault="00C74F18" w:rsidP="000A3F0E">
      <w:pPr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0808DC">
        <w:rPr>
          <w:rFonts w:ascii="Arial" w:hAnsi="Arial" w:cs="Arial"/>
          <w:b/>
          <w:sz w:val="21"/>
          <w:szCs w:val="21"/>
        </w:rPr>
        <w:t xml:space="preserve">Regional </w:t>
      </w:r>
      <w:r w:rsidR="00584B68" w:rsidRPr="000808DC">
        <w:rPr>
          <w:rFonts w:ascii="Arial" w:hAnsi="Arial" w:cs="Arial"/>
          <w:b/>
          <w:sz w:val="21"/>
          <w:szCs w:val="21"/>
        </w:rPr>
        <w:t xml:space="preserve">Sales </w:t>
      </w:r>
      <w:r w:rsidRPr="000808DC">
        <w:rPr>
          <w:rFonts w:ascii="Arial" w:hAnsi="Arial" w:cs="Arial"/>
          <w:b/>
          <w:sz w:val="21"/>
          <w:szCs w:val="21"/>
        </w:rPr>
        <w:t>Manager</w:t>
      </w:r>
      <w:r w:rsidR="00584B68" w:rsidRPr="000808DC">
        <w:rPr>
          <w:rFonts w:ascii="Arial" w:hAnsi="Arial" w:cs="Arial"/>
          <w:b/>
          <w:sz w:val="21"/>
          <w:szCs w:val="21"/>
        </w:rPr>
        <w:t>, F</w:t>
      </w:r>
      <w:r w:rsidR="00BC39AE" w:rsidRPr="000808DC">
        <w:rPr>
          <w:rFonts w:ascii="Arial" w:hAnsi="Arial" w:cs="Arial"/>
          <w:b/>
          <w:sz w:val="21"/>
          <w:szCs w:val="21"/>
        </w:rPr>
        <w:t xml:space="preserve">inancial </w:t>
      </w:r>
      <w:r w:rsidRPr="000808DC">
        <w:rPr>
          <w:rFonts w:ascii="Arial" w:hAnsi="Arial" w:cs="Arial"/>
          <w:b/>
          <w:sz w:val="21"/>
          <w:szCs w:val="21"/>
        </w:rPr>
        <w:t>Retail</w:t>
      </w:r>
      <w:r w:rsidR="00BC39AE" w:rsidRPr="000808DC">
        <w:rPr>
          <w:rFonts w:ascii="Arial" w:hAnsi="Arial" w:cs="Arial"/>
          <w:b/>
          <w:sz w:val="21"/>
          <w:szCs w:val="21"/>
        </w:rPr>
        <w:tab/>
      </w:r>
      <w:r w:rsidRPr="000808DC">
        <w:rPr>
          <w:rFonts w:ascii="Arial" w:hAnsi="Arial" w:cs="Arial"/>
          <w:b/>
          <w:sz w:val="21"/>
          <w:szCs w:val="21"/>
        </w:rPr>
        <w:tab/>
      </w:r>
      <w:r w:rsidRPr="000808DC">
        <w:rPr>
          <w:rFonts w:ascii="Arial" w:hAnsi="Arial" w:cs="Arial"/>
          <w:b/>
          <w:sz w:val="21"/>
          <w:szCs w:val="21"/>
        </w:rPr>
        <w:tab/>
      </w:r>
      <w:r w:rsidRPr="000808DC">
        <w:rPr>
          <w:rFonts w:ascii="Arial" w:hAnsi="Arial" w:cs="Arial"/>
          <w:b/>
          <w:sz w:val="21"/>
          <w:szCs w:val="21"/>
        </w:rPr>
        <w:tab/>
      </w:r>
      <w:r w:rsidR="00584B68" w:rsidRPr="000808DC">
        <w:rPr>
          <w:rFonts w:ascii="Arial" w:hAnsi="Arial" w:cs="Arial"/>
          <w:b/>
          <w:sz w:val="21"/>
          <w:szCs w:val="21"/>
        </w:rPr>
        <w:tab/>
      </w:r>
      <w:r w:rsidR="00584B68" w:rsidRPr="000808DC">
        <w:rPr>
          <w:rFonts w:ascii="Arial" w:hAnsi="Arial" w:cs="Arial"/>
          <w:b/>
          <w:sz w:val="21"/>
          <w:szCs w:val="21"/>
        </w:rPr>
        <w:tab/>
      </w:r>
      <w:r w:rsidRPr="000808DC">
        <w:rPr>
          <w:rFonts w:ascii="Arial" w:hAnsi="Arial" w:cs="Arial"/>
          <w:sz w:val="21"/>
          <w:szCs w:val="21"/>
          <w:lang w:val="en-US"/>
        </w:rPr>
        <w:t>2011</w:t>
      </w:r>
      <w:r w:rsidR="00584B68" w:rsidRPr="000808DC">
        <w:rPr>
          <w:rFonts w:ascii="Arial" w:hAnsi="Arial" w:cs="Arial"/>
          <w:sz w:val="21"/>
          <w:szCs w:val="21"/>
          <w:lang w:val="en-US"/>
        </w:rPr>
        <w:t xml:space="preserve"> </w:t>
      </w:r>
      <w:r w:rsidRPr="000808DC">
        <w:rPr>
          <w:rFonts w:ascii="Arial" w:hAnsi="Arial" w:cs="Arial"/>
          <w:sz w:val="21"/>
          <w:szCs w:val="21"/>
          <w:lang w:val="en-US"/>
        </w:rPr>
        <w:t>-</w:t>
      </w:r>
      <w:r w:rsidR="00584B68" w:rsidRPr="000808DC">
        <w:rPr>
          <w:rFonts w:ascii="Arial" w:hAnsi="Arial" w:cs="Arial"/>
          <w:sz w:val="21"/>
          <w:szCs w:val="21"/>
          <w:lang w:val="en-US"/>
        </w:rPr>
        <w:t xml:space="preserve"> </w:t>
      </w:r>
      <w:r w:rsidRPr="000808DC">
        <w:rPr>
          <w:rFonts w:ascii="Arial" w:hAnsi="Arial" w:cs="Arial"/>
          <w:sz w:val="21"/>
          <w:szCs w:val="21"/>
          <w:lang w:val="en-US"/>
        </w:rPr>
        <w:t>2013</w:t>
      </w:r>
    </w:p>
    <w:p w14:paraId="29AE8FD1" w14:textId="7C9918B7" w:rsidR="00C74F18" w:rsidRPr="000808DC" w:rsidRDefault="00C74F18" w:rsidP="002E66A2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bCs/>
          <w:iCs/>
          <w:sz w:val="21"/>
          <w:szCs w:val="21"/>
        </w:rPr>
      </w:pPr>
      <w:r w:rsidRPr="000808DC">
        <w:rPr>
          <w:rFonts w:ascii="Arial" w:hAnsi="Arial" w:cs="Arial"/>
          <w:bCs/>
          <w:iCs/>
          <w:sz w:val="21"/>
          <w:szCs w:val="21"/>
        </w:rPr>
        <w:t>Tuya–</w:t>
      </w:r>
      <w:r w:rsidR="008C16F2" w:rsidRPr="000808DC">
        <w:rPr>
          <w:rFonts w:ascii="Arial" w:hAnsi="Arial" w:cs="Arial"/>
          <w:bCs/>
          <w:iCs/>
          <w:sz w:val="21"/>
          <w:szCs w:val="21"/>
        </w:rPr>
        <w:t>Bancolombia</w:t>
      </w:r>
      <w:r w:rsidR="00A5455B" w:rsidRPr="000808DC">
        <w:rPr>
          <w:rFonts w:ascii="Arial" w:hAnsi="Arial" w:cs="Arial"/>
          <w:bCs/>
          <w:iCs/>
          <w:sz w:val="21"/>
          <w:szCs w:val="21"/>
        </w:rPr>
        <w:t xml:space="preserve">, </w:t>
      </w:r>
      <w:r w:rsidRPr="000808DC">
        <w:rPr>
          <w:rFonts w:ascii="Arial" w:hAnsi="Arial" w:cs="Arial"/>
          <w:bCs/>
          <w:iCs/>
          <w:sz w:val="21"/>
          <w:szCs w:val="21"/>
        </w:rPr>
        <w:t>Bogotá, Colo</w:t>
      </w:r>
      <w:r w:rsidR="00AD0105" w:rsidRPr="000808DC">
        <w:rPr>
          <w:rFonts w:ascii="Arial" w:hAnsi="Arial" w:cs="Arial"/>
          <w:bCs/>
          <w:iCs/>
          <w:sz w:val="21"/>
          <w:szCs w:val="21"/>
        </w:rPr>
        <w:t>mbia.</w:t>
      </w:r>
      <w:r w:rsidRPr="000808DC">
        <w:rPr>
          <w:rFonts w:ascii="Arial" w:hAnsi="Arial" w:cs="Arial"/>
          <w:bCs/>
          <w:iCs/>
          <w:sz w:val="21"/>
          <w:szCs w:val="21"/>
        </w:rPr>
        <w:t xml:space="preserve">          </w:t>
      </w:r>
    </w:p>
    <w:p w14:paraId="28D014F3" w14:textId="26129AFE" w:rsidR="00C74F18" w:rsidRPr="000808DC" w:rsidRDefault="006B0861" w:rsidP="002E66A2">
      <w:pPr>
        <w:pStyle w:val="ColorfulList-Accent11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bCs/>
          <w:iCs/>
          <w:sz w:val="21"/>
          <w:szCs w:val="21"/>
        </w:rPr>
      </w:pPr>
      <w:r w:rsidRPr="000808DC">
        <w:rPr>
          <w:rFonts w:ascii="Arial" w:hAnsi="Arial" w:cs="Arial"/>
          <w:bCs/>
          <w:iCs/>
          <w:sz w:val="21"/>
          <w:szCs w:val="21"/>
        </w:rPr>
        <w:t xml:space="preserve">Coordinated </w:t>
      </w:r>
      <w:r w:rsidR="0045212F" w:rsidRPr="000808DC">
        <w:rPr>
          <w:rFonts w:ascii="Arial" w:hAnsi="Arial" w:cs="Arial"/>
          <w:bCs/>
          <w:iCs/>
          <w:sz w:val="21"/>
          <w:szCs w:val="21"/>
        </w:rPr>
        <w:t>hiring process and provided</w:t>
      </w:r>
      <w:r w:rsidR="00C74F18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584B68" w:rsidRPr="000808DC">
        <w:rPr>
          <w:rFonts w:ascii="Arial" w:hAnsi="Arial" w:cs="Arial"/>
          <w:bCs/>
          <w:iCs/>
          <w:sz w:val="21"/>
          <w:szCs w:val="21"/>
        </w:rPr>
        <w:t xml:space="preserve">staff </w:t>
      </w:r>
      <w:r w:rsidR="00C74F18" w:rsidRPr="000808DC">
        <w:rPr>
          <w:rFonts w:ascii="Arial" w:hAnsi="Arial" w:cs="Arial"/>
          <w:bCs/>
          <w:iCs/>
          <w:sz w:val="21"/>
          <w:szCs w:val="21"/>
        </w:rPr>
        <w:t xml:space="preserve">training </w:t>
      </w:r>
      <w:r w:rsidR="00584B68" w:rsidRPr="000808DC">
        <w:rPr>
          <w:rFonts w:ascii="Arial" w:hAnsi="Arial" w:cs="Arial"/>
          <w:bCs/>
          <w:iCs/>
          <w:sz w:val="21"/>
          <w:szCs w:val="21"/>
        </w:rPr>
        <w:t>for</w:t>
      </w:r>
      <w:r w:rsidR="00C74F18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BC39AE" w:rsidRPr="000808DC">
        <w:rPr>
          <w:rFonts w:ascii="Arial" w:hAnsi="Arial" w:cs="Arial"/>
          <w:bCs/>
          <w:iCs/>
          <w:sz w:val="21"/>
          <w:szCs w:val="21"/>
        </w:rPr>
        <w:t>3</w:t>
      </w:r>
      <w:r w:rsidR="00C74F18" w:rsidRPr="000808DC">
        <w:rPr>
          <w:rFonts w:ascii="Arial" w:hAnsi="Arial" w:cs="Arial"/>
          <w:bCs/>
          <w:iCs/>
          <w:sz w:val="21"/>
          <w:szCs w:val="21"/>
        </w:rPr>
        <w:t xml:space="preserve">00 sales, customer service, and </w:t>
      </w:r>
      <w:proofErr w:type="gramStart"/>
      <w:r w:rsidR="00C74F18" w:rsidRPr="000808DC">
        <w:rPr>
          <w:rFonts w:ascii="Arial" w:hAnsi="Arial" w:cs="Arial"/>
          <w:bCs/>
          <w:iCs/>
          <w:sz w:val="21"/>
          <w:szCs w:val="21"/>
        </w:rPr>
        <w:t>back</w:t>
      </w:r>
      <w:r w:rsidR="00584B68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C74F18" w:rsidRPr="000808DC">
        <w:rPr>
          <w:rFonts w:ascii="Arial" w:hAnsi="Arial" w:cs="Arial"/>
          <w:bCs/>
          <w:iCs/>
          <w:sz w:val="21"/>
          <w:szCs w:val="21"/>
        </w:rPr>
        <w:t>office</w:t>
      </w:r>
      <w:proofErr w:type="gramEnd"/>
      <w:r w:rsidR="00C74F18" w:rsidRPr="000808DC">
        <w:rPr>
          <w:rFonts w:ascii="Arial" w:hAnsi="Arial" w:cs="Arial"/>
          <w:bCs/>
          <w:iCs/>
          <w:sz w:val="21"/>
          <w:szCs w:val="21"/>
        </w:rPr>
        <w:t xml:space="preserve"> specialists. </w:t>
      </w:r>
    </w:p>
    <w:p w14:paraId="5D545EF3" w14:textId="45BD731B" w:rsidR="001D7475" w:rsidRPr="000808DC" w:rsidRDefault="009B13E6" w:rsidP="001D7475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Leaded</w:t>
      </w:r>
      <w:r w:rsidR="00C74F18" w:rsidRPr="000808DC">
        <w:rPr>
          <w:rFonts w:ascii="Arial" w:hAnsi="Arial" w:cs="Arial"/>
          <w:sz w:val="21"/>
          <w:szCs w:val="21"/>
          <w:lang w:val="en-CA"/>
        </w:rPr>
        <w:t xml:space="preserve"> 20 supervisors</w:t>
      </w:r>
      <w:r w:rsidR="0020627A" w:rsidRPr="000808DC">
        <w:rPr>
          <w:rFonts w:ascii="Arial" w:hAnsi="Arial" w:cs="Arial"/>
          <w:sz w:val="21"/>
          <w:szCs w:val="21"/>
          <w:lang w:val="en-CA"/>
        </w:rPr>
        <w:t>,</w:t>
      </w:r>
      <w:r w:rsidR="00C74F18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20627A" w:rsidRPr="000808DC">
        <w:rPr>
          <w:rFonts w:ascii="Arial" w:hAnsi="Arial" w:cs="Arial"/>
          <w:sz w:val="21"/>
          <w:szCs w:val="21"/>
          <w:lang w:val="en-CA"/>
        </w:rPr>
        <w:t>who</w:t>
      </w:r>
      <w:r w:rsidR="00A301CF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20627A" w:rsidRPr="000808DC">
        <w:rPr>
          <w:rFonts w:ascii="Arial" w:hAnsi="Arial" w:cs="Arial"/>
          <w:sz w:val="21"/>
          <w:szCs w:val="21"/>
          <w:lang w:val="en-CA"/>
        </w:rPr>
        <w:t>each managed a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20627A" w:rsidRPr="000808DC">
        <w:rPr>
          <w:rFonts w:ascii="Arial" w:hAnsi="Arial" w:cs="Arial"/>
          <w:sz w:val="21"/>
          <w:szCs w:val="21"/>
          <w:lang w:val="en-CA"/>
        </w:rPr>
        <w:t xml:space="preserve">branch </w:t>
      </w:r>
      <w:r w:rsidR="00A301CF" w:rsidRPr="000808DC">
        <w:rPr>
          <w:rFonts w:ascii="Arial" w:hAnsi="Arial" w:cs="Arial"/>
          <w:sz w:val="21"/>
          <w:szCs w:val="21"/>
          <w:lang w:val="en-CA"/>
        </w:rPr>
        <w:t xml:space="preserve">location within </w:t>
      </w:r>
      <w:r w:rsidR="0020627A" w:rsidRPr="000808DC">
        <w:rPr>
          <w:rFonts w:ascii="Arial" w:hAnsi="Arial" w:cs="Arial"/>
          <w:sz w:val="21"/>
          <w:szCs w:val="21"/>
          <w:lang w:val="en-CA"/>
        </w:rPr>
        <w:t xml:space="preserve">the </w:t>
      </w:r>
      <w:r w:rsidR="00C74F18" w:rsidRPr="000808DC">
        <w:rPr>
          <w:rFonts w:ascii="Arial" w:hAnsi="Arial" w:cs="Arial"/>
          <w:sz w:val="21"/>
          <w:szCs w:val="21"/>
          <w:lang w:val="en-CA"/>
        </w:rPr>
        <w:t>territory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. </w:t>
      </w:r>
      <w:r w:rsidR="00A301CF" w:rsidRPr="000808DC">
        <w:rPr>
          <w:rFonts w:ascii="Arial" w:hAnsi="Arial" w:cs="Arial"/>
          <w:sz w:val="21"/>
          <w:szCs w:val="21"/>
          <w:lang w:val="en-CA"/>
        </w:rPr>
        <w:t>R</w:t>
      </w:r>
      <w:r w:rsidR="00C74F18" w:rsidRPr="000808DC">
        <w:rPr>
          <w:rFonts w:ascii="Arial" w:hAnsi="Arial" w:cs="Arial"/>
          <w:sz w:val="21"/>
          <w:szCs w:val="21"/>
          <w:lang w:val="en-CA"/>
        </w:rPr>
        <w:t>esult</w:t>
      </w:r>
      <w:r w:rsidR="00A301CF" w:rsidRPr="000808DC">
        <w:rPr>
          <w:rFonts w:ascii="Arial" w:hAnsi="Arial" w:cs="Arial"/>
          <w:sz w:val="21"/>
          <w:szCs w:val="21"/>
          <w:lang w:val="en-CA"/>
        </w:rPr>
        <w:t>ed</w:t>
      </w:r>
      <w:r w:rsidR="00C74F18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A301CF" w:rsidRPr="000808DC">
        <w:rPr>
          <w:rFonts w:ascii="Arial" w:hAnsi="Arial" w:cs="Arial"/>
          <w:sz w:val="21"/>
          <w:szCs w:val="21"/>
          <w:lang w:val="en-CA"/>
        </w:rPr>
        <w:t xml:space="preserve">in the region </w:t>
      </w:r>
      <w:r w:rsidR="0020627A" w:rsidRPr="000808DC">
        <w:rPr>
          <w:rFonts w:ascii="Arial" w:hAnsi="Arial" w:cs="Arial"/>
          <w:sz w:val="21"/>
          <w:szCs w:val="21"/>
          <w:lang w:val="en-CA"/>
        </w:rPr>
        <w:t>achieving</w:t>
      </w:r>
      <w:r w:rsidR="00A301CF" w:rsidRPr="000808DC">
        <w:rPr>
          <w:rFonts w:ascii="Arial" w:hAnsi="Arial" w:cs="Arial"/>
          <w:sz w:val="21"/>
          <w:szCs w:val="21"/>
          <w:lang w:val="en-CA"/>
        </w:rPr>
        <w:t xml:space="preserve"> #1 </w:t>
      </w:r>
      <w:r w:rsidR="0020627A" w:rsidRPr="000808DC">
        <w:rPr>
          <w:rFonts w:ascii="Arial" w:hAnsi="Arial" w:cs="Arial"/>
          <w:sz w:val="21"/>
          <w:szCs w:val="21"/>
          <w:lang w:val="en-CA"/>
        </w:rPr>
        <w:t xml:space="preserve">position </w:t>
      </w:r>
      <w:r w:rsidR="00C74F18" w:rsidRPr="000808DC">
        <w:rPr>
          <w:rFonts w:ascii="Arial" w:hAnsi="Arial" w:cs="Arial"/>
          <w:sz w:val="21"/>
          <w:szCs w:val="21"/>
          <w:lang w:val="en-CA"/>
        </w:rPr>
        <w:t xml:space="preserve">in the country due to 130% </w:t>
      </w:r>
      <w:r w:rsidR="00A301CF" w:rsidRPr="000808DC">
        <w:rPr>
          <w:rFonts w:ascii="Arial" w:hAnsi="Arial" w:cs="Arial"/>
          <w:sz w:val="21"/>
          <w:szCs w:val="21"/>
          <w:lang w:val="en-CA"/>
        </w:rPr>
        <w:t xml:space="preserve">execution </w:t>
      </w:r>
      <w:r w:rsidR="00874F9A" w:rsidRPr="000808DC">
        <w:rPr>
          <w:rFonts w:ascii="Arial" w:hAnsi="Arial" w:cs="Arial"/>
          <w:sz w:val="21"/>
          <w:szCs w:val="21"/>
          <w:lang w:val="en-CA"/>
        </w:rPr>
        <w:t>of</w:t>
      </w:r>
      <w:r w:rsidR="00C74F18" w:rsidRPr="000808DC">
        <w:rPr>
          <w:rFonts w:ascii="Arial" w:hAnsi="Arial" w:cs="Arial"/>
          <w:sz w:val="21"/>
          <w:szCs w:val="21"/>
          <w:lang w:val="en-CA"/>
        </w:rPr>
        <w:t xml:space="preserve"> assigned sales goals in 2011.</w:t>
      </w:r>
    </w:p>
    <w:p w14:paraId="62273916" w14:textId="0513B4F6" w:rsidR="00C74F18" w:rsidRPr="000808DC" w:rsidRDefault="00C74F18" w:rsidP="001D7475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Attained a 30% growth in credit placement within the territory from 2011 to 2012</w:t>
      </w:r>
      <w:r w:rsidR="00AD662E" w:rsidRPr="000808DC">
        <w:rPr>
          <w:rFonts w:ascii="Arial" w:hAnsi="Arial" w:cs="Arial"/>
          <w:sz w:val="21"/>
          <w:szCs w:val="21"/>
          <w:lang w:val="en-CA"/>
        </w:rPr>
        <w:t xml:space="preserve"> by </w:t>
      </w:r>
      <w:r w:rsidR="00D1714B" w:rsidRPr="000808DC">
        <w:rPr>
          <w:rFonts w:ascii="Arial" w:hAnsi="Arial" w:cs="Arial"/>
          <w:sz w:val="21"/>
          <w:szCs w:val="21"/>
          <w:lang w:val="en-CA"/>
        </w:rPr>
        <w:t>develop</w:t>
      </w:r>
      <w:r w:rsidR="00584B68" w:rsidRPr="000808DC">
        <w:rPr>
          <w:rFonts w:ascii="Arial" w:hAnsi="Arial" w:cs="Arial"/>
          <w:sz w:val="21"/>
          <w:szCs w:val="21"/>
          <w:lang w:val="en-CA"/>
        </w:rPr>
        <w:t>ing</w:t>
      </w:r>
      <w:r w:rsidR="00D1714B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874F9A" w:rsidRPr="000808DC">
        <w:rPr>
          <w:rFonts w:ascii="Arial" w:hAnsi="Arial" w:cs="Arial"/>
          <w:sz w:val="21"/>
          <w:szCs w:val="21"/>
          <w:lang w:val="en-CA"/>
        </w:rPr>
        <w:t>sales</w:t>
      </w:r>
      <w:r w:rsidR="00D1714B" w:rsidRPr="000808DC">
        <w:rPr>
          <w:rFonts w:ascii="Arial" w:hAnsi="Arial" w:cs="Arial"/>
          <w:sz w:val="21"/>
          <w:szCs w:val="21"/>
          <w:lang w:val="en-CA"/>
        </w:rPr>
        <w:t xml:space="preserve"> strategies and new option</w:t>
      </w:r>
      <w:r w:rsidR="00584B68" w:rsidRPr="000808DC">
        <w:rPr>
          <w:rFonts w:ascii="Arial" w:hAnsi="Arial" w:cs="Arial"/>
          <w:sz w:val="21"/>
          <w:szCs w:val="21"/>
          <w:lang w:val="en-CA"/>
        </w:rPr>
        <w:t xml:space="preserve">s, including challenges, </w:t>
      </w:r>
      <w:r w:rsidR="006B0861" w:rsidRPr="000808DC">
        <w:rPr>
          <w:rFonts w:ascii="Arial" w:hAnsi="Arial" w:cs="Arial"/>
          <w:sz w:val="21"/>
          <w:szCs w:val="21"/>
          <w:lang w:val="en-CA"/>
        </w:rPr>
        <w:t>contests,</w:t>
      </w:r>
      <w:r w:rsidR="00584B68" w:rsidRPr="000808DC">
        <w:rPr>
          <w:rFonts w:ascii="Arial" w:hAnsi="Arial" w:cs="Arial"/>
          <w:sz w:val="21"/>
          <w:szCs w:val="21"/>
          <w:lang w:val="en-CA"/>
        </w:rPr>
        <w:t xml:space="preserve"> and incentives,</w:t>
      </w:r>
      <w:r w:rsidR="00D1714B" w:rsidRPr="000808DC">
        <w:rPr>
          <w:rFonts w:ascii="Arial" w:hAnsi="Arial" w:cs="Arial"/>
          <w:sz w:val="21"/>
          <w:szCs w:val="21"/>
          <w:lang w:val="en-CA"/>
        </w:rPr>
        <w:t xml:space="preserve"> to improve productivity</w:t>
      </w:r>
      <w:r w:rsidR="00584B68" w:rsidRPr="000808DC">
        <w:rPr>
          <w:rFonts w:ascii="Arial" w:hAnsi="Arial" w:cs="Arial"/>
          <w:sz w:val="21"/>
          <w:szCs w:val="21"/>
          <w:lang w:val="en-CA"/>
        </w:rPr>
        <w:t>.</w:t>
      </w:r>
    </w:p>
    <w:p w14:paraId="15C5EADE" w14:textId="0109EE9C" w:rsidR="00C74F18" w:rsidRPr="000808DC" w:rsidRDefault="00D1714B" w:rsidP="000A3F0E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W</w:t>
      </w:r>
      <w:r w:rsidR="008F245A" w:rsidRPr="000808DC">
        <w:rPr>
          <w:rFonts w:ascii="Arial" w:hAnsi="Arial" w:cs="Arial"/>
          <w:sz w:val="21"/>
          <w:szCs w:val="21"/>
          <w:lang w:val="en-CA"/>
        </w:rPr>
        <w:t>inner of</w:t>
      </w:r>
      <w:r w:rsidR="006B0861" w:rsidRPr="000808DC">
        <w:rPr>
          <w:rFonts w:ascii="Arial" w:hAnsi="Arial" w:cs="Arial"/>
          <w:sz w:val="21"/>
          <w:szCs w:val="21"/>
          <w:lang w:val="en-CA"/>
        </w:rPr>
        <w:t xml:space="preserve"> top</w:t>
      </w:r>
      <w:r w:rsidR="008F245A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5A4242" w:rsidRPr="000808DC">
        <w:rPr>
          <w:rFonts w:ascii="Arial" w:hAnsi="Arial" w:cs="Arial"/>
          <w:sz w:val="21"/>
          <w:szCs w:val="21"/>
          <w:lang w:val="en-CA"/>
        </w:rPr>
        <w:t>regional</w:t>
      </w:r>
      <w:r w:rsidR="008F245A" w:rsidRPr="000808DC">
        <w:rPr>
          <w:rFonts w:ascii="Arial" w:hAnsi="Arial" w:cs="Arial"/>
          <w:sz w:val="21"/>
          <w:szCs w:val="21"/>
          <w:lang w:val="en-CA"/>
        </w:rPr>
        <w:t xml:space="preserve"> sales manager </w:t>
      </w:r>
      <w:r w:rsidR="006B0861" w:rsidRPr="000808DC">
        <w:rPr>
          <w:rFonts w:ascii="Arial" w:hAnsi="Arial" w:cs="Arial"/>
          <w:sz w:val="21"/>
          <w:szCs w:val="21"/>
          <w:lang w:val="en-CA"/>
        </w:rPr>
        <w:t xml:space="preserve">in </w:t>
      </w:r>
      <w:r w:rsidR="00C74F18" w:rsidRPr="000808DC">
        <w:rPr>
          <w:rFonts w:ascii="Arial" w:hAnsi="Arial" w:cs="Arial"/>
          <w:sz w:val="21"/>
          <w:szCs w:val="21"/>
          <w:lang w:val="en-CA"/>
        </w:rPr>
        <w:t xml:space="preserve">BNP Paribas </w:t>
      </w:r>
      <w:proofErr w:type="spellStart"/>
      <w:r w:rsidR="00C74F18" w:rsidRPr="000808DC">
        <w:rPr>
          <w:rFonts w:ascii="Arial" w:hAnsi="Arial" w:cs="Arial"/>
          <w:sz w:val="21"/>
          <w:szCs w:val="21"/>
          <w:lang w:val="en-CA"/>
        </w:rPr>
        <w:t>Cardif</w:t>
      </w:r>
      <w:proofErr w:type="spellEnd"/>
      <w:r w:rsidR="00C74F18" w:rsidRPr="000808DC">
        <w:rPr>
          <w:rFonts w:ascii="Arial" w:hAnsi="Arial" w:cs="Arial"/>
          <w:sz w:val="21"/>
          <w:szCs w:val="21"/>
          <w:lang w:val="en-CA"/>
        </w:rPr>
        <w:t xml:space="preserve"> insurance </w:t>
      </w:r>
      <w:r w:rsidR="008F245A" w:rsidRPr="000808DC">
        <w:rPr>
          <w:rFonts w:ascii="Arial" w:hAnsi="Arial" w:cs="Arial"/>
          <w:sz w:val="21"/>
          <w:szCs w:val="21"/>
          <w:lang w:val="en-CA"/>
        </w:rPr>
        <w:t xml:space="preserve">sales </w:t>
      </w:r>
      <w:r w:rsidR="00C74F18" w:rsidRPr="000808DC">
        <w:rPr>
          <w:rFonts w:ascii="Arial" w:hAnsi="Arial" w:cs="Arial"/>
          <w:sz w:val="21"/>
          <w:szCs w:val="21"/>
          <w:lang w:val="en-CA"/>
        </w:rPr>
        <w:t>in 2012.</w:t>
      </w:r>
    </w:p>
    <w:p w14:paraId="70E1D6D2" w14:textId="199028E0" w:rsidR="00AD662E" w:rsidRPr="000808DC" w:rsidRDefault="00B15E75" w:rsidP="00AD662E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M</w:t>
      </w:r>
      <w:r w:rsidR="00AD662E" w:rsidRPr="000808DC">
        <w:rPr>
          <w:rFonts w:ascii="Arial" w:hAnsi="Arial" w:cs="Arial"/>
          <w:sz w:val="21"/>
          <w:szCs w:val="21"/>
          <w:lang w:val="en-CA"/>
        </w:rPr>
        <w:t>onitored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AD662E" w:rsidRPr="000808DC">
        <w:rPr>
          <w:rFonts w:ascii="Arial" w:hAnsi="Arial" w:cs="Arial"/>
          <w:sz w:val="21"/>
          <w:szCs w:val="21"/>
          <w:lang w:val="en-CA"/>
        </w:rPr>
        <w:t>KPI</w:t>
      </w:r>
      <w:r w:rsidR="00584B68" w:rsidRPr="000808DC">
        <w:rPr>
          <w:rFonts w:ascii="Arial" w:hAnsi="Arial" w:cs="Arial"/>
          <w:sz w:val="21"/>
          <w:szCs w:val="21"/>
          <w:lang w:val="en-CA"/>
        </w:rPr>
        <w:t>s</w:t>
      </w:r>
      <w:r w:rsidR="007845EA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14200B" w:rsidRPr="000808DC">
        <w:rPr>
          <w:rFonts w:ascii="Arial" w:hAnsi="Arial" w:cs="Arial"/>
          <w:sz w:val="21"/>
          <w:szCs w:val="21"/>
          <w:lang w:val="en-CA"/>
        </w:rPr>
        <w:t>including year-over-year sales, staff turnover,</w:t>
      </w:r>
      <w:r w:rsidR="00F63ABC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14200B" w:rsidRPr="000808DC">
        <w:rPr>
          <w:rFonts w:ascii="Arial" w:hAnsi="Arial" w:cs="Arial"/>
          <w:sz w:val="21"/>
          <w:szCs w:val="21"/>
          <w:lang w:val="en-CA"/>
        </w:rPr>
        <w:t xml:space="preserve">and </w:t>
      </w:r>
      <w:r w:rsidR="003F6B3E" w:rsidRPr="000808DC">
        <w:rPr>
          <w:rFonts w:ascii="Arial" w:hAnsi="Arial" w:cs="Arial"/>
          <w:sz w:val="21"/>
          <w:szCs w:val="21"/>
          <w:lang w:val="en-CA"/>
        </w:rPr>
        <w:t>c</w:t>
      </w:r>
      <w:r w:rsidR="00F63ABC" w:rsidRPr="000808DC">
        <w:rPr>
          <w:rFonts w:ascii="Arial" w:hAnsi="Arial" w:cs="Arial"/>
          <w:sz w:val="21"/>
          <w:szCs w:val="21"/>
          <w:lang w:val="en-CA"/>
        </w:rPr>
        <w:t xml:space="preserve">ustomer conversion rates among others 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to </w:t>
      </w:r>
      <w:r w:rsidR="00874F9A" w:rsidRPr="000808DC">
        <w:rPr>
          <w:rFonts w:ascii="Arial" w:hAnsi="Arial" w:cs="Arial"/>
          <w:sz w:val="21"/>
          <w:szCs w:val="21"/>
          <w:lang w:val="en-CA"/>
        </w:rPr>
        <w:t>make</w:t>
      </w:r>
      <w:r w:rsidR="0047662D" w:rsidRPr="000808DC">
        <w:rPr>
          <w:rFonts w:ascii="Arial" w:hAnsi="Arial" w:cs="Arial"/>
          <w:sz w:val="21"/>
          <w:szCs w:val="21"/>
          <w:lang w:val="en-CA"/>
        </w:rPr>
        <w:t xml:space="preserve"> business decisions. </w:t>
      </w:r>
    </w:p>
    <w:p w14:paraId="3BAA900F" w14:textId="4D1D476F" w:rsidR="00C74F18" w:rsidRPr="000808DC" w:rsidRDefault="0047662D" w:rsidP="00CF2260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Managed a staff team, acting as workflow coordinator</w:t>
      </w:r>
      <w:r w:rsidR="006B0861" w:rsidRPr="000808DC">
        <w:rPr>
          <w:rFonts w:ascii="Arial" w:hAnsi="Arial" w:cs="Arial"/>
          <w:sz w:val="21"/>
          <w:szCs w:val="21"/>
          <w:lang w:val="en-CA"/>
        </w:rPr>
        <w:t xml:space="preserve">. </w:t>
      </w:r>
      <w:r w:rsidRPr="000808DC">
        <w:rPr>
          <w:rFonts w:ascii="Arial" w:hAnsi="Arial" w:cs="Arial"/>
          <w:sz w:val="21"/>
          <w:szCs w:val="21"/>
          <w:lang w:val="en-CA"/>
        </w:rPr>
        <w:t>Ensur</w:t>
      </w:r>
      <w:r w:rsidR="0020627A" w:rsidRPr="000808DC">
        <w:rPr>
          <w:rFonts w:ascii="Arial" w:hAnsi="Arial" w:cs="Arial"/>
          <w:sz w:val="21"/>
          <w:szCs w:val="21"/>
          <w:lang w:val="en-CA"/>
        </w:rPr>
        <w:t xml:space="preserve">ed 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a safe environment, </w:t>
      </w:r>
      <w:r w:rsidR="0020627A" w:rsidRPr="000808DC">
        <w:rPr>
          <w:rFonts w:ascii="Arial" w:hAnsi="Arial" w:cs="Arial"/>
          <w:sz w:val="21"/>
          <w:szCs w:val="21"/>
          <w:lang w:val="en-CA"/>
        </w:rPr>
        <w:t>in accordance</w:t>
      </w:r>
      <w:r w:rsidR="007A5F36" w:rsidRPr="000808DC">
        <w:rPr>
          <w:rFonts w:ascii="Arial" w:hAnsi="Arial" w:cs="Arial"/>
          <w:sz w:val="21"/>
          <w:szCs w:val="21"/>
          <w:lang w:val="en-CA"/>
        </w:rPr>
        <w:t xml:space="preserve"> with </w:t>
      </w:r>
      <w:r w:rsidR="00874F9A" w:rsidRPr="000808DC">
        <w:rPr>
          <w:rFonts w:ascii="Arial" w:hAnsi="Arial" w:cs="Arial"/>
          <w:sz w:val="21"/>
          <w:szCs w:val="21"/>
          <w:lang w:val="en-CA"/>
        </w:rPr>
        <w:t>laws</w:t>
      </w:r>
      <w:r w:rsidR="007A5F36" w:rsidRPr="000808DC">
        <w:rPr>
          <w:rFonts w:ascii="Arial" w:hAnsi="Arial" w:cs="Arial"/>
          <w:sz w:val="21"/>
          <w:szCs w:val="21"/>
          <w:lang w:val="en-CA"/>
        </w:rPr>
        <w:t xml:space="preserve"> and regulations</w:t>
      </w:r>
      <w:r w:rsidR="00874F9A" w:rsidRPr="000808DC">
        <w:rPr>
          <w:rFonts w:ascii="Arial" w:hAnsi="Arial" w:cs="Arial"/>
          <w:sz w:val="21"/>
          <w:szCs w:val="21"/>
          <w:lang w:val="en-CA"/>
        </w:rPr>
        <w:t>,</w:t>
      </w:r>
      <w:r w:rsidR="007A5F36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Pr="000808DC">
        <w:rPr>
          <w:rFonts w:ascii="Arial" w:hAnsi="Arial" w:cs="Arial"/>
          <w:sz w:val="21"/>
          <w:szCs w:val="21"/>
          <w:lang w:val="en-CA"/>
        </w:rPr>
        <w:t>including theft prevention.</w:t>
      </w:r>
    </w:p>
    <w:p w14:paraId="5B3919AD" w14:textId="77777777" w:rsidR="00B63124" w:rsidRPr="000808DC" w:rsidRDefault="00B63124" w:rsidP="000A3F0E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b/>
          <w:sz w:val="21"/>
          <w:szCs w:val="21"/>
          <w:lang w:val="en-CA"/>
        </w:rPr>
      </w:pPr>
    </w:p>
    <w:p w14:paraId="64D01360" w14:textId="6D57C54D" w:rsidR="00C74F18" w:rsidRPr="000808DC" w:rsidRDefault="00584B68" w:rsidP="000A3F0E">
      <w:pPr>
        <w:pStyle w:val="ColorfulList-Accent11"/>
        <w:tabs>
          <w:tab w:val="left" w:pos="0"/>
        </w:tabs>
        <w:ind w:left="0"/>
        <w:jc w:val="both"/>
        <w:rPr>
          <w:rFonts w:ascii="Arial" w:eastAsiaTheme="minorHAnsi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b/>
          <w:sz w:val="21"/>
          <w:szCs w:val="21"/>
          <w:lang w:val="en-CA"/>
        </w:rPr>
        <w:lastRenderedPageBreak/>
        <w:t xml:space="preserve">Territory </w:t>
      </w:r>
      <w:r w:rsidR="00C74F18" w:rsidRPr="000808DC">
        <w:rPr>
          <w:rFonts w:ascii="Arial" w:hAnsi="Arial" w:cs="Arial"/>
          <w:b/>
          <w:sz w:val="21"/>
          <w:szCs w:val="21"/>
          <w:lang w:val="en-CA"/>
        </w:rPr>
        <w:t>Sales Coordinator</w:t>
      </w:r>
      <w:r w:rsidRPr="000808DC">
        <w:rPr>
          <w:rFonts w:ascii="Arial" w:hAnsi="Arial" w:cs="Arial"/>
          <w:b/>
          <w:sz w:val="21"/>
          <w:szCs w:val="21"/>
          <w:lang w:val="en-CA"/>
        </w:rPr>
        <w:t xml:space="preserve">, </w:t>
      </w:r>
      <w:r w:rsidR="00C74F18" w:rsidRPr="000808DC">
        <w:rPr>
          <w:rFonts w:ascii="Arial" w:hAnsi="Arial" w:cs="Arial"/>
          <w:b/>
          <w:sz w:val="21"/>
          <w:szCs w:val="21"/>
          <w:lang w:val="en-CA"/>
        </w:rPr>
        <w:t>Direct Sale</w:t>
      </w:r>
      <w:r w:rsidR="00D810E9" w:rsidRPr="000808DC">
        <w:rPr>
          <w:rFonts w:ascii="Arial" w:hAnsi="Arial" w:cs="Arial"/>
          <w:b/>
          <w:sz w:val="21"/>
          <w:szCs w:val="21"/>
          <w:lang w:val="en-CA"/>
        </w:rPr>
        <w:t>s</w:t>
      </w:r>
      <w:r w:rsidR="00146936" w:rsidRPr="000808DC">
        <w:rPr>
          <w:rFonts w:ascii="Arial" w:hAnsi="Arial" w:cs="Arial"/>
          <w:b/>
          <w:sz w:val="21"/>
          <w:szCs w:val="21"/>
          <w:lang w:val="en-CA"/>
        </w:rPr>
        <w:tab/>
      </w:r>
      <w:r w:rsidRPr="000808DC">
        <w:rPr>
          <w:rFonts w:ascii="Arial" w:hAnsi="Arial" w:cs="Arial"/>
          <w:b/>
          <w:sz w:val="21"/>
          <w:szCs w:val="21"/>
          <w:lang w:val="en-CA"/>
        </w:rPr>
        <w:tab/>
      </w:r>
      <w:r w:rsidRPr="000808DC">
        <w:rPr>
          <w:rFonts w:ascii="Arial" w:hAnsi="Arial" w:cs="Arial"/>
          <w:b/>
          <w:sz w:val="21"/>
          <w:szCs w:val="21"/>
          <w:lang w:val="en-CA"/>
        </w:rPr>
        <w:tab/>
      </w:r>
      <w:r w:rsidRPr="000808DC">
        <w:rPr>
          <w:rFonts w:ascii="Arial" w:hAnsi="Arial" w:cs="Arial"/>
          <w:b/>
          <w:sz w:val="21"/>
          <w:szCs w:val="21"/>
          <w:lang w:val="en-CA"/>
        </w:rPr>
        <w:tab/>
      </w:r>
      <w:r w:rsidRPr="000808DC">
        <w:rPr>
          <w:rFonts w:ascii="Arial" w:hAnsi="Arial" w:cs="Arial"/>
          <w:b/>
          <w:sz w:val="21"/>
          <w:szCs w:val="21"/>
          <w:lang w:val="en-CA"/>
        </w:rPr>
        <w:tab/>
      </w:r>
      <w:r w:rsidRPr="000808DC">
        <w:rPr>
          <w:rFonts w:ascii="Arial" w:hAnsi="Arial" w:cs="Arial"/>
          <w:b/>
          <w:sz w:val="21"/>
          <w:szCs w:val="21"/>
          <w:lang w:val="en-CA"/>
        </w:rPr>
        <w:tab/>
      </w:r>
      <w:r w:rsidR="00146936" w:rsidRPr="000808DC">
        <w:rPr>
          <w:rFonts w:ascii="Arial" w:eastAsiaTheme="minorHAnsi" w:hAnsi="Arial" w:cs="Arial"/>
          <w:sz w:val="21"/>
          <w:szCs w:val="21"/>
          <w:lang w:val="en-CA"/>
        </w:rPr>
        <w:t>2010</w:t>
      </w:r>
      <w:r w:rsidRPr="000808DC">
        <w:rPr>
          <w:rFonts w:ascii="Arial" w:eastAsiaTheme="minorHAnsi" w:hAnsi="Arial" w:cs="Arial"/>
          <w:sz w:val="21"/>
          <w:szCs w:val="21"/>
          <w:lang w:val="en-CA"/>
        </w:rPr>
        <w:t xml:space="preserve"> </w:t>
      </w:r>
      <w:r w:rsidR="00146936" w:rsidRPr="000808DC">
        <w:rPr>
          <w:rFonts w:ascii="Arial" w:eastAsiaTheme="minorHAnsi" w:hAnsi="Arial" w:cs="Arial"/>
          <w:sz w:val="21"/>
          <w:szCs w:val="21"/>
          <w:lang w:val="en-CA"/>
        </w:rPr>
        <w:t>-</w:t>
      </w:r>
      <w:r w:rsidRPr="000808DC">
        <w:rPr>
          <w:rFonts w:ascii="Arial" w:eastAsiaTheme="minorHAnsi" w:hAnsi="Arial" w:cs="Arial"/>
          <w:sz w:val="21"/>
          <w:szCs w:val="21"/>
          <w:lang w:val="en-CA"/>
        </w:rPr>
        <w:t xml:space="preserve"> </w:t>
      </w:r>
      <w:r w:rsidR="00146936" w:rsidRPr="000808DC">
        <w:rPr>
          <w:rFonts w:ascii="Arial" w:eastAsiaTheme="minorHAnsi" w:hAnsi="Arial" w:cs="Arial"/>
          <w:sz w:val="21"/>
          <w:szCs w:val="21"/>
          <w:lang w:val="en-CA"/>
        </w:rPr>
        <w:t>2010</w:t>
      </w:r>
    </w:p>
    <w:p w14:paraId="1D8423B7" w14:textId="0BBA0F37" w:rsidR="00C74F18" w:rsidRPr="00C1521B" w:rsidRDefault="00C74F18" w:rsidP="003D3629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bCs/>
          <w:iCs/>
          <w:sz w:val="21"/>
          <w:szCs w:val="21"/>
          <w:lang w:val="es-ES"/>
        </w:rPr>
      </w:pPr>
      <w:r w:rsidRPr="00C1521B">
        <w:rPr>
          <w:rFonts w:ascii="Arial" w:hAnsi="Arial" w:cs="Arial"/>
          <w:bCs/>
          <w:iCs/>
          <w:sz w:val="21"/>
          <w:szCs w:val="21"/>
          <w:lang w:val="es-ES"/>
        </w:rPr>
        <w:t>Kimberly Colombia SA</w:t>
      </w:r>
      <w:r w:rsidR="00A5455B" w:rsidRPr="00C1521B">
        <w:rPr>
          <w:rFonts w:ascii="Arial" w:hAnsi="Arial" w:cs="Arial"/>
          <w:bCs/>
          <w:iCs/>
          <w:sz w:val="21"/>
          <w:szCs w:val="21"/>
          <w:lang w:val="es-ES"/>
        </w:rPr>
        <w:t xml:space="preserve">, </w:t>
      </w:r>
      <w:r w:rsidRPr="00C1521B">
        <w:rPr>
          <w:rFonts w:ascii="Arial" w:hAnsi="Arial" w:cs="Arial"/>
          <w:bCs/>
          <w:iCs/>
          <w:sz w:val="21"/>
          <w:szCs w:val="21"/>
          <w:lang w:val="es-ES"/>
        </w:rPr>
        <w:t>Bogotá, Colo</w:t>
      </w:r>
      <w:r w:rsidR="00DA3622" w:rsidRPr="00C1521B">
        <w:rPr>
          <w:rFonts w:ascii="Arial" w:hAnsi="Arial" w:cs="Arial"/>
          <w:bCs/>
          <w:iCs/>
          <w:sz w:val="21"/>
          <w:szCs w:val="21"/>
          <w:lang w:val="es-ES"/>
        </w:rPr>
        <w:t>mbia.</w:t>
      </w:r>
      <w:r w:rsidRPr="00C1521B">
        <w:rPr>
          <w:rFonts w:ascii="Arial" w:hAnsi="Arial" w:cs="Arial"/>
          <w:bCs/>
          <w:iCs/>
          <w:sz w:val="21"/>
          <w:szCs w:val="21"/>
          <w:lang w:val="es-ES"/>
        </w:rPr>
        <w:t xml:space="preserve">       </w:t>
      </w:r>
    </w:p>
    <w:p w14:paraId="3A0C0CAD" w14:textId="3A490EB9" w:rsidR="00D4685B" w:rsidRPr="000808DC" w:rsidRDefault="00F85081" w:rsidP="003D3629">
      <w:pPr>
        <w:pStyle w:val="ColorfulList-Accent11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bCs/>
          <w:iCs/>
          <w:sz w:val="21"/>
          <w:szCs w:val="21"/>
        </w:rPr>
        <w:t xml:space="preserve">Initiated </w:t>
      </w:r>
      <w:r w:rsidR="00DA3622" w:rsidRPr="000808DC">
        <w:rPr>
          <w:rFonts w:ascii="Arial" w:hAnsi="Arial" w:cs="Arial"/>
          <w:bCs/>
          <w:iCs/>
          <w:sz w:val="21"/>
          <w:szCs w:val="21"/>
        </w:rPr>
        <w:t xml:space="preserve">and consolidated </w:t>
      </w:r>
      <w:r w:rsidRPr="000808DC">
        <w:rPr>
          <w:rFonts w:ascii="Arial" w:hAnsi="Arial" w:cs="Arial"/>
          <w:bCs/>
          <w:iCs/>
          <w:sz w:val="21"/>
          <w:szCs w:val="21"/>
        </w:rPr>
        <w:t xml:space="preserve">a </w:t>
      </w:r>
      <w:r w:rsidR="007747A8" w:rsidRPr="000808DC">
        <w:rPr>
          <w:rFonts w:ascii="Arial" w:hAnsi="Arial" w:cs="Arial"/>
          <w:bCs/>
          <w:iCs/>
          <w:sz w:val="21"/>
          <w:szCs w:val="21"/>
        </w:rPr>
        <w:t>freelance team by</w:t>
      </w:r>
      <w:r w:rsidR="00CF2260" w:rsidRPr="000808DC">
        <w:rPr>
          <w:rFonts w:ascii="Arial" w:hAnsi="Arial" w:cs="Arial"/>
          <w:bCs/>
          <w:iCs/>
          <w:sz w:val="21"/>
          <w:szCs w:val="21"/>
        </w:rPr>
        <w:t xml:space="preserve"> hiring process</w:t>
      </w:r>
      <w:r w:rsidR="007747A8" w:rsidRPr="000808DC">
        <w:rPr>
          <w:rFonts w:ascii="Arial" w:hAnsi="Arial" w:cs="Arial"/>
          <w:bCs/>
          <w:iCs/>
          <w:sz w:val="21"/>
          <w:szCs w:val="21"/>
        </w:rPr>
        <w:t xml:space="preserve">, training, and </w:t>
      </w:r>
      <w:r w:rsidR="00DA3622" w:rsidRPr="000808DC">
        <w:rPr>
          <w:rFonts w:ascii="Arial" w:hAnsi="Arial" w:cs="Arial"/>
          <w:bCs/>
          <w:iCs/>
          <w:sz w:val="21"/>
          <w:szCs w:val="21"/>
        </w:rPr>
        <w:t xml:space="preserve">continuous </w:t>
      </w:r>
      <w:r w:rsidR="0082792B" w:rsidRPr="000808DC">
        <w:rPr>
          <w:rFonts w:ascii="Arial" w:hAnsi="Arial" w:cs="Arial"/>
          <w:bCs/>
          <w:iCs/>
          <w:sz w:val="21"/>
          <w:szCs w:val="21"/>
        </w:rPr>
        <w:t>coaching</w:t>
      </w:r>
      <w:r w:rsidR="007747A8" w:rsidRPr="000808DC">
        <w:rPr>
          <w:rFonts w:ascii="Arial" w:hAnsi="Arial" w:cs="Arial"/>
          <w:sz w:val="21"/>
          <w:szCs w:val="21"/>
          <w:lang w:val="en-CA"/>
        </w:rPr>
        <w:t xml:space="preserve">. </w:t>
      </w:r>
    </w:p>
    <w:p w14:paraId="361DA64B" w14:textId="21B93853" w:rsidR="006436FD" w:rsidRPr="000808DC" w:rsidRDefault="00C74F18" w:rsidP="007747A8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 xml:space="preserve">Created </w:t>
      </w:r>
      <w:r w:rsidR="00874F9A" w:rsidRPr="000808DC">
        <w:rPr>
          <w:rFonts w:ascii="Arial" w:hAnsi="Arial" w:cs="Arial"/>
          <w:sz w:val="21"/>
          <w:szCs w:val="21"/>
          <w:lang w:val="en-CA"/>
        </w:rPr>
        <w:t>highly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targeted marketing strategies</w:t>
      </w:r>
      <w:r w:rsidR="00D064C7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050E83" w:rsidRPr="000808DC">
        <w:rPr>
          <w:rFonts w:ascii="Arial" w:hAnsi="Arial" w:cs="Arial"/>
          <w:sz w:val="21"/>
          <w:szCs w:val="21"/>
          <w:lang w:val="en-CA"/>
        </w:rPr>
        <w:t xml:space="preserve">and </w:t>
      </w:r>
      <w:r w:rsidR="007747A8" w:rsidRPr="000808DC">
        <w:rPr>
          <w:rFonts w:ascii="Arial" w:hAnsi="Arial" w:cs="Arial"/>
          <w:sz w:val="21"/>
          <w:szCs w:val="21"/>
          <w:lang w:val="en-CA"/>
        </w:rPr>
        <w:t>events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to</w:t>
      </w:r>
      <w:r w:rsidR="00D064C7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Pr="000808DC">
        <w:rPr>
          <w:rFonts w:ascii="Arial" w:hAnsi="Arial" w:cs="Arial"/>
          <w:sz w:val="21"/>
          <w:szCs w:val="21"/>
          <w:lang w:val="en-CA"/>
        </w:rPr>
        <w:t>maintain</w:t>
      </w:r>
      <w:r w:rsidR="007747A8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321C77" w:rsidRPr="000808DC">
        <w:rPr>
          <w:rFonts w:ascii="Arial" w:hAnsi="Arial" w:cs="Arial"/>
          <w:sz w:val="21"/>
          <w:szCs w:val="21"/>
          <w:lang w:val="en-CA"/>
        </w:rPr>
        <w:t xml:space="preserve">excellent 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relationships with over 100 </w:t>
      </w:r>
      <w:r w:rsidR="00D064C7" w:rsidRPr="000808DC">
        <w:rPr>
          <w:rFonts w:ascii="Arial" w:hAnsi="Arial" w:cs="Arial"/>
          <w:sz w:val="21"/>
          <w:szCs w:val="21"/>
          <w:lang w:val="en-CA"/>
        </w:rPr>
        <w:t>salesp</w:t>
      </w:r>
      <w:r w:rsidR="00050E83" w:rsidRPr="000808DC">
        <w:rPr>
          <w:rFonts w:ascii="Arial" w:hAnsi="Arial" w:cs="Arial"/>
          <w:sz w:val="21"/>
          <w:szCs w:val="21"/>
          <w:lang w:val="en-CA"/>
        </w:rPr>
        <w:t>eople</w:t>
      </w:r>
      <w:r w:rsidR="00D064C7" w:rsidRPr="000808DC">
        <w:rPr>
          <w:rFonts w:ascii="Arial" w:hAnsi="Arial" w:cs="Arial"/>
          <w:sz w:val="21"/>
          <w:szCs w:val="21"/>
          <w:lang w:val="en-CA"/>
        </w:rPr>
        <w:t xml:space="preserve"> and</w:t>
      </w:r>
      <w:r w:rsidR="005A4242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050E83" w:rsidRPr="000808DC">
        <w:rPr>
          <w:rFonts w:ascii="Arial" w:hAnsi="Arial" w:cs="Arial"/>
          <w:sz w:val="21"/>
          <w:szCs w:val="21"/>
          <w:lang w:val="en-CA"/>
        </w:rPr>
        <w:t>brand</w:t>
      </w:r>
      <w:r w:rsidR="005A4242" w:rsidRPr="000808DC">
        <w:rPr>
          <w:rFonts w:ascii="Arial" w:hAnsi="Arial" w:cs="Arial"/>
          <w:sz w:val="21"/>
          <w:szCs w:val="21"/>
          <w:lang w:val="en-CA"/>
        </w:rPr>
        <w:t xml:space="preserve"> positioning</w:t>
      </w:r>
      <w:r w:rsidR="00050E83" w:rsidRPr="000808DC">
        <w:rPr>
          <w:rFonts w:ascii="Arial" w:hAnsi="Arial" w:cs="Arial"/>
          <w:sz w:val="21"/>
          <w:szCs w:val="21"/>
          <w:lang w:val="en-CA"/>
        </w:rPr>
        <w:t xml:space="preserve"> for n</w:t>
      </w:r>
      <w:r w:rsidRPr="000808DC">
        <w:rPr>
          <w:rFonts w:ascii="Arial" w:hAnsi="Arial" w:cs="Arial"/>
          <w:sz w:val="21"/>
          <w:szCs w:val="21"/>
          <w:lang w:val="en-CA"/>
        </w:rPr>
        <w:t>ew markets.</w:t>
      </w:r>
    </w:p>
    <w:p w14:paraId="1C01CC20" w14:textId="652E989C" w:rsidR="00D810E9" w:rsidRPr="000808DC" w:rsidRDefault="00C74F18" w:rsidP="007747A8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Creat</w:t>
      </w:r>
      <w:r w:rsidR="00874F9A" w:rsidRPr="000808DC">
        <w:rPr>
          <w:rFonts w:ascii="Arial" w:hAnsi="Arial" w:cs="Arial"/>
          <w:sz w:val="21"/>
          <w:szCs w:val="21"/>
          <w:lang w:val="en-CA"/>
        </w:rPr>
        <w:t>ed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reports to analyze </w:t>
      </w:r>
      <w:r w:rsidR="000A0AB3" w:rsidRPr="000808DC">
        <w:rPr>
          <w:rFonts w:ascii="Arial" w:hAnsi="Arial" w:cs="Arial"/>
          <w:sz w:val="21"/>
          <w:szCs w:val="21"/>
          <w:lang w:val="en-CA"/>
        </w:rPr>
        <w:t>data including sales history of product</w:t>
      </w:r>
      <w:r w:rsidR="003E266B" w:rsidRPr="000808DC">
        <w:rPr>
          <w:rFonts w:ascii="Arial" w:hAnsi="Arial" w:cs="Arial"/>
          <w:sz w:val="21"/>
          <w:szCs w:val="21"/>
          <w:lang w:val="en-CA"/>
        </w:rPr>
        <w:t xml:space="preserve">s, different types of channel sales and other companies to </w:t>
      </w:r>
      <w:r w:rsidRPr="000808DC">
        <w:rPr>
          <w:rFonts w:ascii="Arial" w:hAnsi="Arial" w:cs="Arial"/>
          <w:sz w:val="21"/>
          <w:szCs w:val="21"/>
          <w:lang w:val="en-CA"/>
        </w:rPr>
        <w:t>make business decisions</w:t>
      </w:r>
      <w:r w:rsidR="00050E83" w:rsidRPr="000808DC">
        <w:rPr>
          <w:rFonts w:ascii="Arial" w:hAnsi="Arial" w:cs="Arial"/>
          <w:sz w:val="21"/>
          <w:szCs w:val="21"/>
          <w:lang w:val="en-CA"/>
        </w:rPr>
        <w:t>,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resulting in substantial franchise growth of 50% and sales </w:t>
      </w:r>
      <w:r w:rsidR="00050E83" w:rsidRPr="000808DC">
        <w:rPr>
          <w:rFonts w:ascii="Arial" w:hAnsi="Arial" w:cs="Arial"/>
          <w:sz w:val="21"/>
          <w:szCs w:val="21"/>
          <w:lang w:val="en-CA"/>
        </w:rPr>
        <w:t xml:space="preserve">growth </w:t>
      </w:r>
      <w:r w:rsidRPr="000808DC">
        <w:rPr>
          <w:rFonts w:ascii="Arial" w:hAnsi="Arial" w:cs="Arial"/>
          <w:sz w:val="21"/>
          <w:szCs w:val="21"/>
          <w:lang w:val="en-CA"/>
        </w:rPr>
        <w:t>of 30%.</w:t>
      </w:r>
    </w:p>
    <w:p w14:paraId="309497E5" w14:textId="77777777" w:rsidR="00146936" w:rsidRPr="000808DC" w:rsidRDefault="00146936" w:rsidP="000A3F0E">
      <w:pPr>
        <w:pStyle w:val="ColorfulList-Accent11"/>
        <w:tabs>
          <w:tab w:val="left" w:pos="0"/>
        </w:tabs>
        <w:ind w:left="360"/>
        <w:jc w:val="both"/>
        <w:rPr>
          <w:rFonts w:ascii="Arial" w:hAnsi="Arial" w:cs="Arial"/>
          <w:sz w:val="10"/>
          <w:szCs w:val="10"/>
          <w:lang w:val="en-CA"/>
        </w:rPr>
      </w:pPr>
    </w:p>
    <w:p w14:paraId="297DE640" w14:textId="3C2EFAAD" w:rsidR="00C74F18" w:rsidRPr="000808DC" w:rsidRDefault="00C74F18" w:rsidP="000A3F0E">
      <w:pPr>
        <w:pStyle w:val="PositionTitle"/>
        <w:tabs>
          <w:tab w:val="left" w:pos="0"/>
        </w:tabs>
        <w:adjustRightInd/>
        <w:ind w:left="0"/>
        <w:outlineLvl w:val="0"/>
        <w:rPr>
          <w:rFonts w:ascii="Arial" w:hAnsi="Arial" w:cs="Arial"/>
          <w:color w:val="auto"/>
          <w:sz w:val="21"/>
          <w:szCs w:val="21"/>
          <w:lang w:val="es-ES"/>
        </w:rPr>
      </w:pPr>
      <w:proofErr w:type="spellStart"/>
      <w:r w:rsidRPr="000808DC">
        <w:rPr>
          <w:rFonts w:ascii="Arial" w:hAnsi="Arial" w:cs="Arial"/>
          <w:color w:val="auto"/>
          <w:sz w:val="21"/>
          <w:szCs w:val="21"/>
          <w:lang w:val="es-ES"/>
        </w:rPr>
        <w:t>Territory</w:t>
      </w:r>
      <w:proofErr w:type="spellEnd"/>
      <w:r w:rsidRPr="000808DC">
        <w:rPr>
          <w:rFonts w:ascii="Arial" w:hAnsi="Arial" w:cs="Arial"/>
          <w:color w:val="auto"/>
          <w:sz w:val="21"/>
          <w:szCs w:val="21"/>
          <w:lang w:val="es-ES"/>
        </w:rPr>
        <w:t xml:space="preserve"> Manager</w:t>
      </w:r>
      <w:r w:rsidR="00A5455B" w:rsidRPr="000808DC">
        <w:rPr>
          <w:rFonts w:ascii="Arial" w:hAnsi="Arial" w:cs="Arial"/>
          <w:color w:val="auto"/>
          <w:sz w:val="21"/>
          <w:szCs w:val="21"/>
          <w:lang w:val="es-ES"/>
        </w:rPr>
        <w:t xml:space="preserve">, </w:t>
      </w:r>
      <w:r w:rsidR="00D810E9" w:rsidRPr="000808DC">
        <w:rPr>
          <w:rFonts w:ascii="Arial" w:hAnsi="Arial" w:cs="Arial"/>
          <w:color w:val="auto"/>
          <w:sz w:val="21"/>
          <w:szCs w:val="21"/>
          <w:lang w:val="es-ES"/>
        </w:rPr>
        <w:t>Direct Sales</w:t>
      </w:r>
      <w:r w:rsidR="00146936" w:rsidRPr="000808DC">
        <w:rPr>
          <w:rFonts w:ascii="Arial" w:hAnsi="Arial" w:cs="Arial"/>
          <w:color w:val="auto"/>
          <w:sz w:val="21"/>
          <w:szCs w:val="21"/>
          <w:lang w:val="es-ES"/>
        </w:rPr>
        <w:tab/>
      </w:r>
      <w:r w:rsidR="00146936" w:rsidRPr="000808DC">
        <w:rPr>
          <w:rFonts w:ascii="Arial" w:hAnsi="Arial" w:cs="Arial"/>
          <w:color w:val="auto"/>
          <w:sz w:val="21"/>
          <w:szCs w:val="21"/>
          <w:lang w:val="es-ES"/>
        </w:rPr>
        <w:tab/>
      </w:r>
      <w:r w:rsidR="00146936" w:rsidRPr="000808DC">
        <w:rPr>
          <w:rFonts w:ascii="Arial" w:hAnsi="Arial" w:cs="Arial"/>
          <w:color w:val="auto"/>
          <w:sz w:val="21"/>
          <w:szCs w:val="21"/>
          <w:lang w:val="es-ES"/>
        </w:rPr>
        <w:tab/>
      </w:r>
      <w:r w:rsidR="00146936" w:rsidRPr="000808DC">
        <w:rPr>
          <w:rFonts w:ascii="Arial" w:hAnsi="Arial" w:cs="Arial"/>
          <w:color w:val="auto"/>
          <w:sz w:val="21"/>
          <w:szCs w:val="21"/>
          <w:lang w:val="es-ES"/>
        </w:rPr>
        <w:tab/>
      </w:r>
      <w:r w:rsidR="00146936" w:rsidRPr="000808DC">
        <w:rPr>
          <w:rFonts w:ascii="Arial" w:hAnsi="Arial" w:cs="Arial"/>
          <w:color w:val="auto"/>
          <w:sz w:val="21"/>
          <w:szCs w:val="21"/>
          <w:lang w:val="es-ES"/>
        </w:rPr>
        <w:tab/>
      </w:r>
      <w:r w:rsidR="00146936" w:rsidRPr="000808DC">
        <w:rPr>
          <w:rFonts w:ascii="Arial" w:hAnsi="Arial" w:cs="Arial"/>
          <w:color w:val="auto"/>
          <w:sz w:val="21"/>
          <w:szCs w:val="21"/>
          <w:lang w:val="es-ES"/>
        </w:rPr>
        <w:tab/>
      </w:r>
      <w:r w:rsidR="00146936" w:rsidRPr="000808DC">
        <w:rPr>
          <w:rFonts w:ascii="Arial" w:hAnsi="Arial" w:cs="Arial"/>
          <w:color w:val="auto"/>
          <w:sz w:val="21"/>
          <w:szCs w:val="21"/>
          <w:lang w:val="es-ES"/>
        </w:rPr>
        <w:tab/>
      </w:r>
      <w:r w:rsidR="00146936" w:rsidRPr="000808DC">
        <w:rPr>
          <w:rFonts w:ascii="Arial" w:eastAsiaTheme="minorHAnsi" w:hAnsi="Arial" w:cs="Arial"/>
          <w:b w:val="0"/>
          <w:color w:val="auto"/>
          <w:sz w:val="21"/>
          <w:szCs w:val="21"/>
          <w:lang w:val="es-ES"/>
        </w:rPr>
        <w:t>2008</w:t>
      </w:r>
      <w:r w:rsidR="00584B68" w:rsidRPr="000808DC">
        <w:rPr>
          <w:rFonts w:ascii="Arial" w:eastAsiaTheme="minorHAnsi" w:hAnsi="Arial" w:cs="Arial"/>
          <w:b w:val="0"/>
          <w:color w:val="auto"/>
          <w:sz w:val="21"/>
          <w:szCs w:val="21"/>
          <w:lang w:val="es-ES"/>
        </w:rPr>
        <w:t xml:space="preserve"> </w:t>
      </w:r>
      <w:r w:rsidR="00146936" w:rsidRPr="000808DC">
        <w:rPr>
          <w:rFonts w:ascii="Arial" w:eastAsiaTheme="minorHAnsi" w:hAnsi="Arial" w:cs="Arial"/>
          <w:b w:val="0"/>
          <w:color w:val="auto"/>
          <w:sz w:val="21"/>
          <w:szCs w:val="21"/>
          <w:lang w:val="es-ES"/>
        </w:rPr>
        <w:t>–</w:t>
      </w:r>
      <w:r w:rsidR="00584B68" w:rsidRPr="000808DC">
        <w:rPr>
          <w:rFonts w:ascii="Arial" w:eastAsiaTheme="minorHAnsi" w:hAnsi="Arial" w:cs="Arial"/>
          <w:b w:val="0"/>
          <w:color w:val="auto"/>
          <w:sz w:val="21"/>
          <w:szCs w:val="21"/>
          <w:lang w:val="es-ES"/>
        </w:rPr>
        <w:t xml:space="preserve"> </w:t>
      </w:r>
      <w:r w:rsidR="00146936" w:rsidRPr="000808DC">
        <w:rPr>
          <w:rFonts w:ascii="Arial" w:eastAsiaTheme="minorHAnsi" w:hAnsi="Arial" w:cs="Arial"/>
          <w:b w:val="0"/>
          <w:color w:val="auto"/>
          <w:sz w:val="21"/>
          <w:szCs w:val="21"/>
          <w:lang w:val="es-ES"/>
        </w:rPr>
        <w:t>2010</w:t>
      </w:r>
    </w:p>
    <w:p w14:paraId="5DF6F7F8" w14:textId="679806F1" w:rsidR="00C74F18" w:rsidRPr="000808DC" w:rsidRDefault="00C74F18" w:rsidP="003D3629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bCs/>
          <w:iCs/>
          <w:sz w:val="21"/>
          <w:szCs w:val="21"/>
        </w:rPr>
      </w:pPr>
      <w:proofErr w:type="spellStart"/>
      <w:r w:rsidRPr="000808DC">
        <w:rPr>
          <w:rFonts w:ascii="Arial" w:hAnsi="Arial" w:cs="Arial"/>
          <w:bCs/>
          <w:iCs/>
          <w:sz w:val="21"/>
          <w:szCs w:val="21"/>
        </w:rPr>
        <w:t>Nutresa</w:t>
      </w:r>
      <w:proofErr w:type="spellEnd"/>
      <w:r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proofErr w:type="spellStart"/>
      <w:r w:rsidRPr="000808DC">
        <w:rPr>
          <w:rFonts w:ascii="Arial" w:hAnsi="Arial" w:cs="Arial"/>
          <w:bCs/>
          <w:iCs/>
          <w:sz w:val="21"/>
          <w:szCs w:val="21"/>
        </w:rPr>
        <w:t>Group.Novaventa</w:t>
      </w:r>
      <w:proofErr w:type="spellEnd"/>
      <w:r w:rsidRPr="000808DC">
        <w:rPr>
          <w:rFonts w:ascii="Arial" w:hAnsi="Arial" w:cs="Arial"/>
          <w:bCs/>
          <w:iCs/>
          <w:sz w:val="21"/>
          <w:szCs w:val="21"/>
        </w:rPr>
        <w:t xml:space="preserve"> SAS</w:t>
      </w:r>
      <w:r w:rsidR="00A5455B" w:rsidRPr="000808DC">
        <w:rPr>
          <w:rFonts w:ascii="Arial" w:hAnsi="Arial" w:cs="Arial"/>
          <w:bCs/>
          <w:iCs/>
          <w:sz w:val="21"/>
          <w:szCs w:val="21"/>
        </w:rPr>
        <w:t xml:space="preserve">, </w:t>
      </w:r>
      <w:r w:rsidRPr="000808DC">
        <w:rPr>
          <w:rFonts w:ascii="Arial" w:hAnsi="Arial" w:cs="Arial"/>
          <w:bCs/>
          <w:iCs/>
          <w:sz w:val="21"/>
          <w:szCs w:val="21"/>
        </w:rPr>
        <w:t>Bogotá, Colombi</w:t>
      </w:r>
      <w:r w:rsidR="006E0350" w:rsidRPr="000808DC">
        <w:rPr>
          <w:rFonts w:ascii="Arial" w:hAnsi="Arial" w:cs="Arial"/>
          <w:bCs/>
          <w:iCs/>
          <w:sz w:val="21"/>
          <w:szCs w:val="21"/>
        </w:rPr>
        <w:t>a.</w:t>
      </w:r>
    </w:p>
    <w:p w14:paraId="6693D350" w14:textId="779DC1CA" w:rsidR="00C74F18" w:rsidRPr="000808DC" w:rsidRDefault="006E0350" w:rsidP="003D3629">
      <w:pPr>
        <w:pStyle w:val="ColorfulList-Accent11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bCs/>
          <w:iCs/>
          <w:sz w:val="21"/>
          <w:szCs w:val="21"/>
        </w:rPr>
      </w:pPr>
      <w:r w:rsidRPr="000808DC">
        <w:rPr>
          <w:rFonts w:ascii="Arial" w:hAnsi="Arial" w:cs="Arial"/>
          <w:bCs/>
          <w:iCs/>
          <w:sz w:val="21"/>
          <w:szCs w:val="21"/>
        </w:rPr>
        <w:t>Managed</w:t>
      </w:r>
      <w:r w:rsidR="00F10CB2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B93795" w:rsidRPr="000808DC">
        <w:rPr>
          <w:rFonts w:ascii="Arial" w:hAnsi="Arial" w:cs="Arial"/>
          <w:bCs/>
          <w:iCs/>
          <w:sz w:val="21"/>
          <w:szCs w:val="21"/>
        </w:rPr>
        <w:t xml:space="preserve">a team </w:t>
      </w:r>
      <w:r w:rsidR="00050E83" w:rsidRPr="000808DC">
        <w:rPr>
          <w:rFonts w:ascii="Arial" w:hAnsi="Arial" w:cs="Arial"/>
          <w:bCs/>
          <w:iCs/>
          <w:sz w:val="21"/>
          <w:szCs w:val="21"/>
        </w:rPr>
        <w:t xml:space="preserve">of freelance staff </w:t>
      </w:r>
      <w:r w:rsidR="00B93795" w:rsidRPr="000808DC">
        <w:rPr>
          <w:rFonts w:ascii="Arial" w:hAnsi="Arial" w:cs="Arial"/>
          <w:bCs/>
          <w:iCs/>
          <w:sz w:val="21"/>
          <w:szCs w:val="21"/>
        </w:rPr>
        <w:t xml:space="preserve">by </w:t>
      </w:r>
      <w:r w:rsidRPr="000808DC">
        <w:rPr>
          <w:rFonts w:ascii="Arial" w:hAnsi="Arial" w:cs="Arial"/>
          <w:bCs/>
          <w:iCs/>
          <w:sz w:val="21"/>
          <w:szCs w:val="21"/>
        </w:rPr>
        <w:t>selection and providing continuous training,</w:t>
      </w:r>
      <w:r w:rsidR="00050E83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0808DC">
        <w:rPr>
          <w:rFonts w:ascii="Arial" w:hAnsi="Arial" w:cs="Arial"/>
          <w:bCs/>
          <w:iCs/>
          <w:sz w:val="21"/>
          <w:szCs w:val="21"/>
        </w:rPr>
        <w:t>which</w:t>
      </w:r>
      <w:r w:rsidR="00050E83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B93795" w:rsidRPr="000808DC">
        <w:rPr>
          <w:rFonts w:ascii="Arial" w:hAnsi="Arial" w:cs="Arial"/>
          <w:bCs/>
          <w:iCs/>
          <w:sz w:val="21"/>
          <w:szCs w:val="21"/>
        </w:rPr>
        <w:t xml:space="preserve">resulted in </w:t>
      </w:r>
      <w:r w:rsidR="000F2260" w:rsidRPr="000808DC">
        <w:rPr>
          <w:rFonts w:ascii="Arial" w:hAnsi="Arial" w:cs="Arial"/>
          <w:bCs/>
          <w:iCs/>
          <w:sz w:val="21"/>
          <w:szCs w:val="21"/>
        </w:rPr>
        <w:t xml:space="preserve">an </w:t>
      </w:r>
      <w:r w:rsidR="00B93795" w:rsidRPr="000808DC">
        <w:rPr>
          <w:rFonts w:ascii="Arial" w:hAnsi="Arial" w:cs="Arial"/>
          <w:bCs/>
          <w:iCs/>
          <w:sz w:val="21"/>
          <w:szCs w:val="21"/>
        </w:rPr>
        <w:t>establish</w:t>
      </w:r>
      <w:r w:rsidR="00050E83" w:rsidRPr="000808DC">
        <w:rPr>
          <w:rFonts w:ascii="Arial" w:hAnsi="Arial" w:cs="Arial"/>
          <w:bCs/>
          <w:iCs/>
          <w:sz w:val="21"/>
          <w:szCs w:val="21"/>
        </w:rPr>
        <w:t>ed</w:t>
      </w:r>
      <w:r w:rsidR="00B93795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B229D1" w:rsidRPr="000808DC">
        <w:rPr>
          <w:rFonts w:ascii="Arial" w:hAnsi="Arial" w:cs="Arial"/>
          <w:bCs/>
          <w:iCs/>
          <w:sz w:val="21"/>
          <w:szCs w:val="21"/>
        </w:rPr>
        <w:t xml:space="preserve">and </w:t>
      </w:r>
      <w:r w:rsidRPr="000808DC">
        <w:rPr>
          <w:rFonts w:ascii="Arial" w:hAnsi="Arial" w:cs="Arial"/>
          <w:bCs/>
          <w:iCs/>
          <w:sz w:val="21"/>
          <w:szCs w:val="21"/>
        </w:rPr>
        <w:t>committed</w:t>
      </w:r>
      <w:r w:rsidR="00B229D1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B93795" w:rsidRPr="000808DC">
        <w:rPr>
          <w:rFonts w:ascii="Arial" w:hAnsi="Arial" w:cs="Arial"/>
          <w:bCs/>
          <w:iCs/>
          <w:sz w:val="21"/>
          <w:szCs w:val="21"/>
        </w:rPr>
        <w:t>team.</w:t>
      </w:r>
    </w:p>
    <w:p w14:paraId="501E8552" w14:textId="4DC43817" w:rsidR="00C74F18" w:rsidRPr="000808DC" w:rsidRDefault="00C74F18" w:rsidP="000A3F0E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 xml:space="preserve">Created </w:t>
      </w:r>
      <w:r w:rsidR="00603630" w:rsidRPr="000808DC">
        <w:rPr>
          <w:rFonts w:ascii="Arial" w:hAnsi="Arial" w:cs="Arial"/>
          <w:sz w:val="21"/>
          <w:szCs w:val="21"/>
          <w:lang w:val="en-CA"/>
        </w:rPr>
        <w:t xml:space="preserve">and developed 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marketing and sales strategies to motivate resellers </w:t>
      </w:r>
      <w:r w:rsidR="00A5455B" w:rsidRPr="000808DC">
        <w:rPr>
          <w:rFonts w:ascii="Arial" w:hAnsi="Arial" w:cs="Arial"/>
          <w:sz w:val="21"/>
          <w:szCs w:val="21"/>
          <w:lang w:val="en-CA"/>
        </w:rPr>
        <w:t>including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incentive plans, </w:t>
      </w:r>
      <w:r w:rsidR="000F2260" w:rsidRPr="000808DC">
        <w:rPr>
          <w:rFonts w:ascii="Arial" w:hAnsi="Arial" w:cs="Arial"/>
          <w:sz w:val="21"/>
          <w:szCs w:val="21"/>
          <w:lang w:val="en-CA"/>
        </w:rPr>
        <w:t>contests</w:t>
      </w:r>
      <w:r w:rsidR="00603630" w:rsidRPr="000808DC">
        <w:rPr>
          <w:rFonts w:ascii="Arial" w:hAnsi="Arial" w:cs="Arial"/>
          <w:sz w:val="21"/>
          <w:szCs w:val="21"/>
          <w:lang w:val="en-CA"/>
        </w:rPr>
        <w:t xml:space="preserve">, </w:t>
      </w:r>
      <w:r w:rsidRPr="000808DC">
        <w:rPr>
          <w:rFonts w:ascii="Arial" w:hAnsi="Arial" w:cs="Arial"/>
          <w:sz w:val="21"/>
          <w:szCs w:val="21"/>
          <w:lang w:val="en-CA"/>
        </w:rPr>
        <w:t>and several events.</w:t>
      </w:r>
      <w:r w:rsidR="00603630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050E83" w:rsidRPr="000808DC">
        <w:rPr>
          <w:rFonts w:ascii="Arial" w:hAnsi="Arial" w:cs="Arial"/>
          <w:sz w:val="21"/>
          <w:szCs w:val="21"/>
          <w:lang w:val="en-CA"/>
        </w:rPr>
        <w:t>Led to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050E83" w:rsidRPr="000808DC">
        <w:rPr>
          <w:rFonts w:ascii="Arial" w:hAnsi="Arial" w:cs="Arial"/>
          <w:sz w:val="21"/>
          <w:szCs w:val="21"/>
          <w:lang w:val="en-CA"/>
        </w:rPr>
        <w:t>position as #</w:t>
      </w:r>
      <w:r w:rsidR="00603630" w:rsidRPr="000808DC">
        <w:rPr>
          <w:rFonts w:ascii="Arial" w:hAnsi="Arial" w:cs="Arial"/>
          <w:sz w:val="21"/>
          <w:szCs w:val="21"/>
          <w:lang w:val="en-CA"/>
        </w:rPr>
        <w:t xml:space="preserve">1 territory </w:t>
      </w:r>
      <w:r w:rsidR="00050E83" w:rsidRPr="000808DC">
        <w:rPr>
          <w:rFonts w:ascii="Arial" w:hAnsi="Arial" w:cs="Arial"/>
          <w:sz w:val="21"/>
          <w:szCs w:val="21"/>
          <w:lang w:val="en-CA"/>
        </w:rPr>
        <w:t xml:space="preserve">for </w:t>
      </w:r>
      <w:r w:rsidR="00603630" w:rsidRPr="000808DC">
        <w:rPr>
          <w:rFonts w:ascii="Arial" w:hAnsi="Arial" w:cs="Arial"/>
          <w:sz w:val="21"/>
          <w:szCs w:val="21"/>
          <w:lang w:val="en-CA"/>
        </w:rPr>
        <w:t xml:space="preserve">fulfillment of sales goals in Bogotá region, </w:t>
      </w:r>
      <w:r w:rsidR="00B206D8" w:rsidRPr="000808DC">
        <w:rPr>
          <w:rFonts w:ascii="Arial" w:hAnsi="Arial" w:cs="Arial"/>
          <w:sz w:val="21"/>
          <w:szCs w:val="21"/>
          <w:lang w:val="en-CA"/>
        </w:rPr>
        <w:t xml:space="preserve">with </w:t>
      </w:r>
      <w:r w:rsidR="00050E83" w:rsidRPr="000808DC">
        <w:rPr>
          <w:rFonts w:ascii="Arial" w:hAnsi="Arial" w:cs="Arial"/>
          <w:sz w:val="21"/>
          <w:szCs w:val="21"/>
          <w:lang w:val="en-CA"/>
        </w:rPr>
        <w:t xml:space="preserve">80% 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increase </w:t>
      </w:r>
      <w:r w:rsidR="00050E83" w:rsidRPr="000808DC">
        <w:rPr>
          <w:rFonts w:ascii="Arial" w:hAnsi="Arial" w:cs="Arial"/>
          <w:sz w:val="21"/>
          <w:szCs w:val="21"/>
          <w:lang w:val="en-CA"/>
        </w:rPr>
        <w:t>in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sales revenue </w:t>
      </w:r>
      <w:r w:rsidR="00050E83" w:rsidRPr="000808DC">
        <w:rPr>
          <w:rFonts w:ascii="Arial" w:hAnsi="Arial" w:cs="Arial"/>
          <w:sz w:val="21"/>
          <w:szCs w:val="21"/>
          <w:lang w:val="en-CA"/>
        </w:rPr>
        <w:t xml:space="preserve">and 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78% customer retention in </w:t>
      </w:r>
      <w:r w:rsidR="00050E83" w:rsidRPr="000808DC">
        <w:rPr>
          <w:rFonts w:ascii="Arial" w:hAnsi="Arial" w:cs="Arial"/>
          <w:sz w:val="21"/>
          <w:szCs w:val="21"/>
          <w:lang w:val="en-CA"/>
        </w:rPr>
        <w:t>the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year.</w:t>
      </w:r>
    </w:p>
    <w:p w14:paraId="3DED6BC9" w14:textId="1690506D" w:rsidR="00C74F18" w:rsidRPr="000808DC" w:rsidRDefault="00C74F18" w:rsidP="000A3F0E">
      <w:pPr>
        <w:pStyle w:val="ColorfulList-Accent11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Designed monthly workplans, making business decisions</w:t>
      </w:r>
      <w:r w:rsidR="00730E63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050E83" w:rsidRPr="000808DC">
        <w:rPr>
          <w:rFonts w:ascii="Arial" w:hAnsi="Arial" w:cs="Arial"/>
          <w:sz w:val="21"/>
          <w:szCs w:val="21"/>
          <w:lang w:val="en-CA"/>
        </w:rPr>
        <w:t>through</w:t>
      </w:r>
      <w:r w:rsidR="00730E63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Pr="000808DC">
        <w:rPr>
          <w:rFonts w:ascii="Arial" w:hAnsi="Arial" w:cs="Arial"/>
          <w:sz w:val="21"/>
          <w:szCs w:val="21"/>
          <w:lang w:val="en-CA"/>
        </w:rPr>
        <w:t>performance monitoring</w:t>
      </w:r>
      <w:r w:rsidR="00730E63" w:rsidRPr="000808DC">
        <w:rPr>
          <w:rFonts w:ascii="Arial" w:hAnsi="Arial" w:cs="Arial"/>
          <w:sz w:val="21"/>
          <w:szCs w:val="21"/>
          <w:lang w:val="en-CA"/>
        </w:rPr>
        <w:t xml:space="preserve"> and data </w:t>
      </w:r>
      <w:r w:rsidR="000F2260" w:rsidRPr="000808DC">
        <w:rPr>
          <w:rFonts w:ascii="Arial" w:hAnsi="Arial" w:cs="Arial"/>
          <w:sz w:val="21"/>
          <w:szCs w:val="21"/>
          <w:lang w:val="en-CA"/>
        </w:rPr>
        <w:t>analysis</w:t>
      </w:r>
      <w:r w:rsidR="00730E63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that resulted in 100% </w:t>
      </w:r>
      <w:r w:rsidR="00050E83" w:rsidRPr="000808DC">
        <w:rPr>
          <w:rFonts w:ascii="Arial" w:hAnsi="Arial" w:cs="Arial"/>
          <w:sz w:val="21"/>
          <w:szCs w:val="21"/>
          <w:lang w:val="en-CA"/>
        </w:rPr>
        <w:t xml:space="preserve">achievement of </w:t>
      </w:r>
      <w:r w:rsidRPr="000808DC">
        <w:rPr>
          <w:rFonts w:ascii="Arial" w:hAnsi="Arial" w:cs="Arial"/>
          <w:sz w:val="21"/>
          <w:szCs w:val="21"/>
          <w:lang w:val="en-CA"/>
        </w:rPr>
        <w:t>sales goals.</w:t>
      </w:r>
    </w:p>
    <w:p w14:paraId="796278FC" w14:textId="77777777" w:rsidR="00146936" w:rsidRPr="000808DC" w:rsidRDefault="00146936" w:rsidP="000A3F0E">
      <w:pPr>
        <w:pStyle w:val="ColorfulList-Accent11"/>
        <w:tabs>
          <w:tab w:val="left" w:pos="0"/>
        </w:tabs>
        <w:jc w:val="both"/>
        <w:rPr>
          <w:rFonts w:ascii="Arial" w:hAnsi="Arial" w:cs="Arial"/>
          <w:sz w:val="10"/>
          <w:szCs w:val="10"/>
          <w:lang w:val="en-CA"/>
        </w:rPr>
      </w:pPr>
    </w:p>
    <w:p w14:paraId="190A2D30" w14:textId="38BCC06D" w:rsidR="00C74F18" w:rsidRPr="000808DC" w:rsidRDefault="00C74F18" w:rsidP="000A3F0E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bCs/>
          <w:iCs/>
          <w:sz w:val="21"/>
          <w:szCs w:val="21"/>
        </w:rPr>
      </w:pPr>
      <w:r w:rsidRPr="000808DC">
        <w:rPr>
          <w:rFonts w:ascii="Arial" w:hAnsi="Arial" w:cs="Arial"/>
          <w:b/>
          <w:sz w:val="21"/>
          <w:szCs w:val="21"/>
          <w:lang w:val="es-ES"/>
        </w:rPr>
        <w:t>Technical Analyst</w:t>
      </w:r>
      <w:r w:rsidR="00146936" w:rsidRPr="000808DC">
        <w:rPr>
          <w:rFonts w:ascii="Arial" w:hAnsi="Arial" w:cs="Arial"/>
          <w:b/>
          <w:sz w:val="21"/>
          <w:szCs w:val="21"/>
          <w:lang w:val="es-ES"/>
        </w:rPr>
        <w:tab/>
      </w:r>
      <w:r w:rsidR="00146936" w:rsidRPr="000808DC">
        <w:rPr>
          <w:rFonts w:ascii="Arial" w:hAnsi="Arial" w:cs="Arial"/>
          <w:bCs/>
          <w:iCs/>
          <w:sz w:val="21"/>
          <w:szCs w:val="21"/>
        </w:rPr>
        <w:tab/>
      </w:r>
      <w:r w:rsidR="00146936" w:rsidRPr="000808DC">
        <w:rPr>
          <w:rFonts w:ascii="Arial" w:hAnsi="Arial" w:cs="Arial"/>
          <w:bCs/>
          <w:iCs/>
          <w:sz w:val="21"/>
          <w:szCs w:val="21"/>
        </w:rPr>
        <w:tab/>
      </w:r>
      <w:r w:rsidR="00146936" w:rsidRPr="000808DC">
        <w:rPr>
          <w:rFonts w:ascii="Arial" w:hAnsi="Arial" w:cs="Arial"/>
          <w:bCs/>
          <w:iCs/>
          <w:sz w:val="21"/>
          <w:szCs w:val="21"/>
        </w:rPr>
        <w:tab/>
      </w:r>
      <w:r w:rsidR="00146936" w:rsidRPr="000808DC">
        <w:rPr>
          <w:rFonts w:ascii="Arial" w:hAnsi="Arial" w:cs="Arial"/>
          <w:bCs/>
          <w:iCs/>
          <w:sz w:val="21"/>
          <w:szCs w:val="21"/>
        </w:rPr>
        <w:tab/>
      </w:r>
      <w:r w:rsidR="00146936" w:rsidRPr="000808DC">
        <w:rPr>
          <w:rFonts w:ascii="Arial" w:hAnsi="Arial" w:cs="Arial"/>
          <w:bCs/>
          <w:iCs/>
          <w:sz w:val="21"/>
          <w:szCs w:val="21"/>
        </w:rPr>
        <w:tab/>
      </w:r>
      <w:r w:rsidR="00146936" w:rsidRPr="000808DC">
        <w:rPr>
          <w:rFonts w:ascii="Arial" w:hAnsi="Arial" w:cs="Arial"/>
          <w:bCs/>
          <w:iCs/>
          <w:sz w:val="21"/>
          <w:szCs w:val="21"/>
        </w:rPr>
        <w:tab/>
      </w:r>
      <w:r w:rsidR="00C76A83" w:rsidRPr="000808DC">
        <w:rPr>
          <w:rFonts w:ascii="Arial" w:hAnsi="Arial" w:cs="Arial"/>
          <w:bCs/>
          <w:iCs/>
          <w:sz w:val="21"/>
          <w:szCs w:val="21"/>
        </w:rPr>
        <w:tab/>
      </w:r>
      <w:r w:rsidR="00C76A83" w:rsidRPr="000808DC">
        <w:rPr>
          <w:rFonts w:ascii="Arial" w:hAnsi="Arial" w:cs="Arial"/>
          <w:bCs/>
          <w:iCs/>
          <w:sz w:val="21"/>
          <w:szCs w:val="21"/>
        </w:rPr>
        <w:tab/>
      </w:r>
      <w:r w:rsidR="00146936" w:rsidRPr="000808DC">
        <w:rPr>
          <w:rFonts w:ascii="Arial" w:hAnsi="Arial" w:cs="Arial"/>
          <w:bCs/>
          <w:iCs/>
          <w:sz w:val="21"/>
          <w:szCs w:val="21"/>
        </w:rPr>
        <w:t>2004</w:t>
      </w:r>
      <w:r w:rsidR="00C76A83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146936" w:rsidRPr="000808DC">
        <w:rPr>
          <w:rFonts w:ascii="Arial" w:hAnsi="Arial" w:cs="Arial"/>
          <w:bCs/>
          <w:iCs/>
          <w:sz w:val="21"/>
          <w:szCs w:val="21"/>
        </w:rPr>
        <w:t>–</w:t>
      </w:r>
      <w:r w:rsidR="00C76A83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146936" w:rsidRPr="000808DC">
        <w:rPr>
          <w:rFonts w:ascii="Arial" w:hAnsi="Arial" w:cs="Arial"/>
          <w:bCs/>
          <w:iCs/>
          <w:sz w:val="21"/>
          <w:szCs w:val="21"/>
        </w:rPr>
        <w:t>2007</w:t>
      </w:r>
    </w:p>
    <w:p w14:paraId="367452D2" w14:textId="5F4D67E2" w:rsidR="00C74F18" w:rsidRPr="000808DC" w:rsidRDefault="00C74F18" w:rsidP="003D3629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bCs/>
          <w:iCs/>
          <w:sz w:val="21"/>
          <w:szCs w:val="21"/>
        </w:rPr>
      </w:pPr>
      <w:r w:rsidRPr="000808DC">
        <w:rPr>
          <w:rFonts w:ascii="Arial" w:hAnsi="Arial" w:cs="Arial"/>
          <w:bCs/>
          <w:iCs/>
          <w:sz w:val="21"/>
          <w:szCs w:val="21"/>
        </w:rPr>
        <w:t>AIG General Insurance SA</w:t>
      </w:r>
      <w:r w:rsidR="00050E83" w:rsidRPr="000808DC">
        <w:rPr>
          <w:rFonts w:ascii="Arial" w:hAnsi="Arial" w:cs="Arial"/>
          <w:bCs/>
          <w:iCs/>
          <w:sz w:val="21"/>
          <w:szCs w:val="21"/>
        </w:rPr>
        <w:t xml:space="preserve">, </w:t>
      </w:r>
      <w:r w:rsidRPr="000808DC">
        <w:rPr>
          <w:rFonts w:ascii="Arial" w:hAnsi="Arial" w:cs="Arial"/>
          <w:bCs/>
          <w:iCs/>
          <w:sz w:val="21"/>
          <w:szCs w:val="21"/>
        </w:rPr>
        <w:t>Bogotá, Colombi</w:t>
      </w:r>
      <w:r w:rsidR="005D6873" w:rsidRPr="000808DC">
        <w:rPr>
          <w:rFonts w:ascii="Arial" w:hAnsi="Arial" w:cs="Arial"/>
          <w:bCs/>
          <w:iCs/>
          <w:sz w:val="21"/>
          <w:szCs w:val="21"/>
        </w:rPr>
        <w:t>a.</w:t>
      </w:r>
      <w:r w:rsidRPr="000808DC">
        <w:rPr>
          <w:rFonts w:ascii="Arial" w:hAnsi="Arial" w:cs="Arial"/>
          <w:bCs/>
          <w:iCs/>
          <w:sz w:val="21"/>
          <w:szCs w:val="21"/>
        </w:rPr>
        <w:tab/>
      </w:r>
    </w:p>
    <w:p w14:paraId="6A82AC6C" w14:textId="7BB41294" w:rsidR="00687635" w:rsidRPr="000808DC" w:rsidRDefault="00CC3677" w:rsidP="003D3629">
      <w:pPr>
        <w:pStyle w:val="ColorfulList-Accent11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bCs/>
          <w:iCs/>
          <w:sz w:val="21"/>
          <w:szCs w:val="21"/>
        </w:rPr>
      </w:pPr>
      <w:r w:rsidRPr="000808DC">
        <w:rPr>
          <w:rFonts w:ascii="Arial" w:hAnsi="Arial" w:cs="Arial"/>
          <w:bCs/>
          <w:iCs/>
          <w:sz w:val="21"/>
          <w:szCs w:val="21"/>
        </w:rPr>
        <w:t xml:space="preserve">Managed </w:t>
      </w:r>
      <w:r w:rsidR="00687635" w:rsidRPr="000808DC">
        <w:rPr>
          <w:rFonts w:ascii="Arial" w:hAnsi="Arial" w:cs="Arial"/>
          <w:bCs/>
          <w:iCs/>
          <w:sz w:val="21"/>
          <w:szCs w:val="21"/>
        </w:rPr>
        <w:t>the day-to-day</w:t>
      </w:r>
      <w:r w:rsidR="005B6708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687635" w:rsidRPr="001B791E">
        <w:rPr>
          <w:rFonts w:ascii="Arial" w:hAnsi="Arial" w:cs="Arial"/>
          <w:b/>
          <w:iCs/>
          <w:sz w:val="21"/>
          <w:szCs w:val="21"/>
        </w:rPr>
        <w:t xml:space="preserve">Citibank </w:t>
      </w:r>
      <w:r w:rsidR="00687635" w:rsidRPr="000808DC">
        <w:rPr>
          <w:rFonts w:ascii="Arial" w:hAnsi="Arial" w:cs="Arial"/>
          <w:bCs/>
          <w:iCs/>
          <w:sz w:val="21"/>
          <w:szCs w:val="21"/>
        </w:rPr>
        <w:t>Colombia</w:t>
      </w:r>
      <w:r w:rsidR="00EA28A6" w:rsidRPr="000808DC">
        <w:rPr>
          <w:rFonts w:ascii="Arial" w:hAnsi="Arial" w:cs="Arial"/>
          <w:bCs/>
          <w:iCs/>
          <w:sz w:val="21"/>
          <w:szCs w:val="21"/>
        </w:rPr>
        <w:t xml:space="preserve"> bancassurance account as a branch of the insurance company.</w:t>
      </w:r>
      <w:r w:rsidR="00687635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="002036CF" w:rsidRPr="000808DC">
        <w:rPr>
          <w:rFonts w:ascii="Arial" w:hAnsi="Arial" w:cs="Arial"/>
          <w:bCs/>
          <w:iCs/>
          <w:sz w:val="21"/>
          <w:szCs w:val="21"/>
        </w:rPr>
        <w:t>Handled underwriting and policy issuance process.</w:t>
      </w:r>
    </w:p>
    <w:p w14:paraId="0CAF56CE" w14:textId="4834A945" w:rsidR="008B3629" w:rsidRPr="000808DC" w:rsidRDefault="00D86981" w:rsidP="00132AEB">
      <w:pPr>
        <w:pStyle w:val="ColorfulList-Accent11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 xml:space="preserve">Provided overall performance support by </w:t>
      </w:r>
      <w:r w:rsidR="00B517C7" w:rsidRPr="000808DC">
        <w:rPr>
          <w:rFonts w:ascii="Arial" w:hAnsi="Arial" w:cs="Arial"/>
          <w:sz w:val="21"/>
          <w:szCs w:val="21"/>
          <w:lang w:val="en-CA"/>
        </w:rPr>
        <w:t xml:space="preserve">sharing 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knowledge </w:t>
      </w:r>
      <w:r w:rsidR="008B3629" w:rsidRPr="000808DC">
        <w:rPr>
          <w:rFonts w:ascii="Arial" w:hAnsi="Arial" w:cs="Arial"/>
          <w:sz w:val="21"/>
          <w:szCs w:val="21"/>
          <w:lang w:val="en-CA"/>
        </w:rPr>
        <w:t>of personal lines</w:t>
      </w:r>
      <w:r w:rsidR="00B552E3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8B3629" w:rsidRPr="000808DC">
        <w:rPr>
          <w:rFonts w:ascii="Arial" w:hAnsi="Arial" w:cs="Arial"/>
          <w:sz w:val="21"/>
          <w:szCs w:val="21"/>
          <w:lang w:val="en-CA"/>
        </w:rPr>
        <w:t xml:space="preserve">insurance </w:t>
      </w:r>
      <w:r w:rsidR="00B517C7" w:rsidRPr="000808DC">
        <w:rPr>
          <w:rFonts w:ascii="Arial" w:hAnsi="Arial" w:cs="Arial"/>
          <w:sz w:val="21"/>
          <w:szCs w:val="21"/>
          <w:lang w:val="en-CA"/>
        </w:rPr>
        <w:t>to address</w:t>
      </w:r>
      <w:r w:rsidR="008B3629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917332" w:rsidRPr="000808DC">
        <w:rPr>
          <w:rFonts w:ascii="Arial" w:hAnsi="Arial" w:cs="Arial"/>
          <w:sz w:val="21"/>
          <w:szCs w:val="21"/>
          <w:lang w:val="en-CA"/>
        </w:rPr>
        <w:t xml:space="preserve">technical </w:t>
      </w:r>
      <w:r w:rsidR="00B517C7" w:rsidRPr="000808DC">
        <w:rPr>
          <w:rFonts w:ascii="Arial" w:hAnsi="Arial" w:cs="Arial"/>
          <w:sz w:val="21"/>
          <w:szCs w:val="21"/>
          <w:lang w:val="en-CA"/>
        </w:rPr>
        <w:t xml:space="preserve">policy </w:t>
      </w:r>
      <w:r w:rsidR="00917332" w:rsidRPr="000808DC">
        <w:rPr>
          <w:rFonts w:ascii="Arial" w:hAnsi="Arial" w:cs="Arial"/>
          <w:sz w:val="21"/>
          <w:szCs w:val="21"/>
          <w:lang w:val="en-CA"/>
        </w:rPr>
        <w:t>requests and requirements</w:t>
      </w:r>
      <w:r w:rsidR="008B3629" w:rsidRPr="000808DC">
        <w:rPr>
          <w:rFonts w:ascii="Arial" w:hAnsi="Arial" w:cs="Arial"/>
          <w:sz w:val="21"/>
          <w:szCs w:val="21"/>
          <w:lang w:val="en-CA"/>
        </w:rPr>
        <w:t>.</w:t>
      </w:r>
    </w:p>
    <w:p w14:paraId="279A0799" w14:textId="48BF5D96" w:rsidR="00C74F18" w:rsidRPr="000808DC" w:rsidRDefault="001B791E" w:rsidP="00132AEB">
      <w:pPr>
        <w:pStyle w:val="ColorfulList-Accent11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>
        <w:rPr>
          <w:rFonts w:ascii="Arial" w:hAnsi="Arial" w:cs="Arial"/>
          <w:sz w:val="21"/>
          <w:szCs w:val="21"/>
          <w:lang w:val="en-CA"/>
        </w:rPr>
        <w:t>P</w:t>
      </w:r>
      <w:r w:rsidR="00D86981" w:rsidRPr="000808DC">
        <w:rPr>
          <w:rFonts w:ascii="Arial" w:hAnsi="Arial" w:cs="Arial"/>
          <w:sz w:val="21"/>
          <w:szCs w:val="21"/>
          <w:lang w:val="en-CA"/>
        </w:rPr>
        <w:t xml:space="preserve">rovided </w:t>
      </w:r>
      <w:r w:rsidR="00132AEB" w:rsidRPr="000808DC">
        <w:rPr>
          <w:rFonts w:ascii="Arial" w:hAnsi="Arial" w:cs="Arial"/>
          <w:sz w:val="21"/>
          <w:szCs w:val="21"/>
          <w:lang w:val="en-CA"/>
        </w:rPr>
        <w:t xml:space="preserve">support to </w:t>
      </w:r>
      <w:r w:rsidR="00B517C7" w:rsidRPr="000808DC">
        <w:rPr>
          <w:rFonts w:ascii="Arial" w:hAnsi="Arial" w:cs="Arial"/>
          <w:sz w:val="21"/>
          <w:szCs w:val="21"/>
          <w:lang w:val="en-CA"/>
        </w:rPr>
        <w:t xml:space="preserve">the </w:t>
      </w:r>
      <w:r w:rsidR="00132AEB" w:rsidRPr="000808DC">
        <w:rPr>
          <w:rFonts w:ascii="Arial" w:hAnsi="Arial" w:cs="Arial"/>
          <w:b/>
          <w:bCs/>
          <w:sz w:val="21"/>
          <w:szCs w:val="21"/>
          <w:lang w:val="en-CA"/>
        </w:rPr>
        <w:t>Citibank</w:t>
      </w:r>
      <w:r w:rsidR="00132AEB" w:rsidRPr="000808DC">
        <w:rPr>
          <w:rFonts w:ascii="Arial" w:hAnsi="Arial" w:cs="Arial"/>
          <w:sz w:val="21"/>
          <w:szCs w:val="21"/>
          <w:lang w:val="en-CA"/>
        </w:rPr>
        <w:t xml:space="preserve"> salesforce</w:t>
      </w:r>
      <w:r w:rsidR="00434DE4" w:rsidRPr="000808DC">
        <w:rPr>
          <w:rFonts w:ascii="Arial" w:hAnsi="Arial" w:cs="Arial"/>
          <w:sz w:val="21"/>
          <w:szCs w:val="21"/>
          <w:lang w:val="en-CA"/>
        </w:rPr>
        <w:t>,</w:t>
      </w:r>
      <w:r w:rsidR="00132AEB" w:rsidRPr="000808DC">
        <w:rPr>
          <w:rFonts w:ascii="Arial" w:hAnsi="Arial" w:cs="Arial"/>
          <w:sz w:val="21"/>
          <w:szCs w:val="21"/>
          <w:lang w:val="en-CA"/>
        </w:rPr>
        <w:t xml:space="preserve"> which</w:t>
      </w:r>
      <w:r w:rsidR="009C04B5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C74F18" w:rsidRPr="000808DC">
        <w:rPr>
          <w:rFonts w:ascii="Arial" w:hAnsi="Arial" w:cs="Arial"/>
          <w:sz w:val="21"/>
          <w:szCs w:val="21"/>
          <w:lang w:val="en-CA"/>
        </w:rPr>
        <w:t>increased billing sales by 35% monthly</w:t>
      </w:r>
      <w:r w:rsidR="00796C27" w:rsidRPr="000808DC">
        <w:rPr>
          <w:rFonts w:ascii="Arial" w:hAnsi="Arial" w:cs="Arial"/>
          <w:sz w:val="21"/>
          <w:szCs w:val="21"/>
          <w:lang w:val="en-CA"/>
        </w:rPr>
        <w:t>.</w:t>
      </w:r>
    </w:p>
    <w:p w14:paraId="5B67212C" w14:textId="436B315E" w:rsidR="00AA4934" w:rsidRPr="000808DC" w:rsidRDefault="008A3745" w:rsidP="00132AEB">
      <w:pPr>
        <w:pStyle w:val="ColorfulList-Accent11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Achieved</w:t>
      </w:r>
      <w:r w:rsidR="00AA4934" w:rsidRPr="000808DC">
        <w:rPr>
          <w:rFonts w:ascii="Arial" w:hAnsi="Arial" w:cs="Arial"/>
          <w:sz w:val="21"/>
          <w:szCs w:val="21"/>
          <w:lang w:val="en-CA"/>
        </w:rPr>
        <w:t xml:space="preserve"> customer service indicators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of 100% on timely respon</w:t>
      </w:r>
      <w:r w:rsidR="005B6708" w:rsidRPr="000808DC">
        <w:rPr>
          <w:rFonts w:ascii="Arial" w:hAnsi="Arial" w:cs="Arial"/>
          <w:sz w:val="21"/>
          <w:szCs w:val="21"/>
          <w:lang w:val="en-CA"/>
        </w:rPr>
        <w:t>se</w:t>
      </w:r>
      <w:r w:rsidRPr="000808DC">
        <w:rPr>
          <w:rFonts w:ascii="Arial" w:hAnsi="Arial" w:cs="Arial"/>
          <w:sz w:val="21"/>
          <w:szCs w:val="21"/>
          <w:lang w:val="en-CA"/>
        </w:rPr>
        <w:t xml:space="preserve"> and customer satisfaction </w:t>
      </w:r>
      <w:r w:rsidR="00831FD6" w:rsidRPr="000808DC">
        <w:rPr>
          <w:rFonts w:ascii="Arial" w:hAnsi="Arial" w:cs="Arial"/>
          <w:sz w:val="21"/>
          <w:szCs w:val="21"/>
          <w:lang w:val="en-CA"/>
        </w:rPr>
        <w:t>t</w:t>
      </w:r>
      <w:r w:rsidR="00CB7E02" w:rsidRPr="000808DC">
        <w:rPr>
          <w:rFonts w:ascii="Arial" w:hAnsi="Arial" w:cs="Arial"/>
          <w:sz w:val="21"/>
          <w:szCs w:val="21"/>
          <w:lang w:val="en-CA"/>
        </w:rPr>
        <w:t>h</w:t>
      </w:r>
      <w:r w:rsidR="00831FD6" w:rsidRPr="000808DC">
        <w:rPr>
          <w:rFonts w:ascii="Arial" w:hAnsi="Arial" w:cs="Arial"/>
          <w:sz w:val="21"/>
          <w:szCs w:val="21"/>
          <w:lang w:val="en-CA"/>
        </w:rPr>
        <w:t>rough</w:t>
      </w:r>
      <w:r w:rsidR="00AA4934" w:rsidRPr="000808DC">
        <w:rPr>
          <w:rFonts w:ascii="Arial" w:hAnsi="Arial" w:cs="Arial"/>
          <w:sz w:val="21"/>
          <w:szCs w:val="21"/>
          <w:lang w:val="en-CA"/>
        </w:rPr>
        <w:t xml:space="preserve"> the </w:t>
      </w:r>
      <w:proofErr w:type="spellStart"/>
      <w:r w:rsidR="00B517C7" w:rsidRPr="000808DC">
        <w:rPr>
          <w:rFonts w:ascii="Arial" w:hAnsi="Arial" w:cs="Arial"/>
          <w:sz w:val="21"/>
          <w:szCs w:val="21"/>
          <w:lang w:val="en-CA"/>
        </w:rPr>
        <w:t>Ex</w:t>
      </w:r>
      <w:r w:rsidR="00AA4934" w:rsidRPr="000808DC">
        <w:rPr>
          <w:rFonts w:ascii="Arial" w:hAnsi="Arial" w:cs="Arial"/>
          <w:sz w:val="21"/>
          <w:szCs w:val="21"/>
          <w:lang w:val="en-CA"/>
        </w:rPr>
        <w:t>ce</w:t>
      </w:r>
      <w:r w:rsidRPr="000808DC">
        <w:rPr>
          <w:rFonts w:ascii="Arial" w:hAnsi="Arial" w:cs="Arial"/>
          <w:sz w:val="21"/>
          <w:szCs w:val="21"/>
          <w:lang w:val="en-CA"/>
        </w:rPr>
        <w:t>l</w:t>
      </w:r>
      <w:r w:rsidR="00AA4934" w:rsidRPr="000808DC">
        <w:rPr>
          <w:rFonts w:ascii="Arial" w:hAnsi="Arial" w:cs="Arial"/>
          <w:sz w:val="21"/>
          <w:szCs w:val="21"/>
          <w:lang w:val="en-CA"/>
        </w:rPr>
        <w:t>l</w:t>
      </w:r>
      <w:r w:rsidRPr="000808DC">
        <w:rPr>
          <w:rFonts w:ascii="Arial" w:hAnsi="Arial" w:cs="Arial"/>
          <w:sz w:val="21"/>
          <w:szCs w:val="21"/>
          <w:lang w:val="en-CA"/>
        </w:rPr>
        <w:t>er</w:t>
      </w:r>
      <w:proofErr w:type="spellEnd"/>
      <w:r w:rsidR="00AA4934" w:rsidRPr="000808DC">
        <w:rPr>
          <w:rFonts w:ascii="Arial" w:hAnsi="Arial" w:cs="Arial"/>
          <w:sz w:val="21"/>
          <w:szCs w:val="21"/>
          <w:lang w:val="en-CA"/>
        </w:rPr>
        <w:t xml:space="preserve"> pla</w:t>
      </w:r>
      <w:r w:rsidR="00831FD6" w:rsidRPr="000808DC">
        <w:rPr>
          <w:rFonts w:ascii="Arial" w:hAnsi="Arial" w:cs="Arial"/>
          <w:sz w:val="21"/>
          <w:szCs w:val="21"/>
          <w:lang w:val="en-CA"/>
        </w:rPr>
        <w:t>tform.</w:t>
      </w:r>
    </w:p>
    <w:p w14:paraId="0DD68D8A" w14:textId="77777777" w:rsidR="00146936" w:rsidRPr="000808DC" w:rsidRDefault="00146936" w:rsidP="008D54AD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10"/>
          <w:szCs w:val="10"/>
          <w:lang w:val="en-CA"/>
        </w:rPr>
      </w:pPr>
    </w:p>
    <w:p w14:paraId="4EDAA9BE" w14:textId="5420E3A9" w:rsidR="00C74F18" w:rsidRPr="000808DC" w:rsidRDefault="00C74F18" w:rsidP="000A3F0E">
      <w:pPr>
        <w:pStyle w:val="ColorfulList-Accent11"/>
        <w:tabs>
          <w:tab w:val="left" w:pos="0"/>
        </w:tabs>
        <w:ind w:left="0"/>
        <w:contextualSpacing w:val="0"/>
        <w:jc w:val="both"/>
        <w:rPr>
          <w:rFonts w:ascii="Arial" w:hAnsi="Arial" w:cs="Arial"/>
          <w:b/>
          <w:sz w:val="21"/>
          <w:szCs w:val="21"/>
          <w:lang w:val="es-MX"/>
        </w:rPr>
      </w:pPr>
      <w:r w:rsidRPr="000808DC">
        <w:rPr>
          <w:rFonts w:ascii="Arial" w:hAnsi="Arial" w:cs="Arial"/>
          <w:b/>
          <w:sz w:val="21"/>
          <w:szCs w:val="21"/>
          <w:lang w:val="es-MX"/>
        </w:rPr>
        <w:t>Commercial Assistant</w:t>
      </w:r>
      <w:r w:rsidR="00146936" w:rsidRPr="000808DC">
        <w:rPr>
          <w:rFonts w:ascii="Arial" w:hAnsi="Arial" w:cs="Arial"/>
          <w:sz w:val="21"/>
          <w:szCs w:val="21"/>
          <w:lang w:val="es-MX"/>
        </w:rPr>
        <w:tab/>
      </w:r>
      <w:r w:rsidR="00146936" w:rsidRPr="000808DC">
        <w:rPr>
          <w:rFonts w:ascii="Arial" w:hAnsi="Arial" w:cs="Arial"/>
          <w:sz w:val="21"/>
          <w:szCs w:val="21"/>
          <w:lang w:val="es-MX"/>
        </w:rPr>
        <w:tab/>
      </w:r>
      <w:r w:rsidR="00146936" w:rsidRPr="000808DC">
        <w:rPr>
          <w:rFonts w:ascii="Arial" w:hAnsi="Arial" w:cs="Arial"/>
          <w:sz w:val="21"/>
          <w:szCs w:val="21"/>
          <w:lang w:val="es-MX"/>
        </w:rPr>
        <w:tab/>
      </w:r>
      <w:r w:rsidR="00146936" w:rsidRPr="000808DC">
        <w:rPr>
          <w:rFonts w:ascii="Arial" w:hAnsi="Arial" w:cs="Arial"/>
          <w:sz w:val="21"/>
          <w:szCs w:val="21"/>
          <w:lang w:val="es-MX"/>
        </w:rPr>
        <w:tab/>
      </w:r>
      <w:r w:rsidR="00146936" w:rsidRPr="000808DC">
        <w:rPr>
          <w:rFonts w:ascii="Arial" w:hAnsi="Arial" w:cs="Arial"/>
          <w:sz w:val="21"/>
          <w:szCs w:val="21"/>
          <w:lang w:val="es-MX"/>
        </w:rPr>
        <w:tab/>
      </w:r>
      <w:r w:rsidR="00146936" w:rsidRPr="000808DC">
        <w:rPr>
          <w:rFonts w:ascii="Arial" w:hAnsi="Arial" w:cs="Arial"/>
          <w:sz w:val="21"/>
          <w:szCs w:val="21"/>
          <w:lang w:val="es-MX"/>
        </w:rPr>
        <w:tab/>
      </w:r>
      <w:r w:rsidR="00C76A83" w:rsidRPr="000808DC">
        <w:rPr>
          <w:rFonts w:ascii="Arial" w:hAnsi="Arial" w:cs="Arial"/>
          <w:sz w:val="21"/>
          <w:szCs w:val="21"/>
          <w:lang w:val="es-MX"/>
        </w:rPr>
        <w:tab/>
      </w:r>
      <w:r w:rsidR="00C76A83" w:rsidRPr="000808DC">
        <w:rPr>
          <w:rFonts w:ascii="Arial" w:hAnsi="Arial" w:cs="Arial"/>
          <w:sz w:val="21"/>
          <w:szCs w:val="21"/>
          <w:lang w:val="es-MX"/>
        </w:rPr>
        <w:tab/>
      </w:r>
      <w:r w:rsidR="00146936" w:rsidRPr="000808DC">
        <w:rPr>
          <w:rFonts w:ascii="Arial" w:hAnsi="Arial" w:cs="Arial"/>
          <w:sz w:val="21"/>
          <w:szCs w:val="21"/>
          <w:lang w:val="es-MX"/>
        </w:rPr>
        <w:t>2002</w:t>
      </w:r>
      <w:r w:rsidR="00584B68" w:rsidRPr="000808DC">
        <w:rPr>
          <w:rFonts w:ascii="Arial" w:hAnsi="Arial" w:cs="Arial"/>
          <w:sz w:val="21"/>
          <w:szCs w:val="21"/>
          <w:lang w:val="es-MX"/>
        </w:rPr>
        <w:t xml:space="preserve"> </w:t>
      </w:r>
      <w:r w:rsidR="00146936" w:rsidRPr="000808DC">
        <w:rPr>
          <w:rFonts w:ascii="Arial" w:hAnsi="Arial" w:cs="Arial"/>
          <w:sz w:val="21"/>
          <w:szCs w:val="21"/>
          <w:lang w:val="es-MX"/>
        </w:rPr>
        <w:t>-</w:t>
      </w:r>
      <w:r w:rsidR="00584B68" w:rsidRPr="000808DC">
        <w:rPr>
          <w:rFonts w:ascii="Arial" w:hAnsi="Arial" w:cs="Arial"/>
          <w:sz w:val="21"/>
          <w:szCs w:val="21"/>
          <w:lang w:val="es-MX"/>
        </w:rPr>
        <w:t xml:space="preserve"> </w:t>
      </w:r>
      <w:r w:rsidR="00146936" w:rsidRPr="000808DC">
        <w:rPr>
          <w:rFonts w:ascii="Arial" w:hAnsi="Arial" w:cs="Arial"/>
          <w:sz w:val="21"/>
          <w:szCs w:val="21"/>
          <w:lang w:val="es-MX"/>
        </w:rPr>
        <w:t>2004</w:t>
      </w:r>
    </w:p>
    <w:p w14:paraId="35AEB8B0" w14:textId="274E91F0" w:rsidR="00C74F18" w:rsidRPr="000808DC" w:rsidRDefault="00C74F18" w:rsidP="003D3629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bCs/>
          <w:iCs/>
          <w:sz w:val="21"/>
          <w:szCs w:val="21"/>
        </w:rPr>
      </w:pPr>
      <w:proofErr w:type="spellStart"/>
      <w:r w:rsidRPr="000808DC">
        <w:rPr>
          <w:rFonts w:ascii="Arial" w:hAnsi="Arial" w:cs="Arial"/>
          <w:bCs/>
          <w:iCs/>
          <w:sz w:val="21"/>
          <w:szCs w:val="21"/>
        </w:rPr>
        <w:t>Delima</w:t>
      </w:r>
      <w:proofErr w:type="spellEnd"/>
      <w:r w:rsidRPr="000808DC">
        <w:rPr>
          <w:rFonts w:ascii="Arial" w:hAnsi="Arial" w:cs="Arial"/>
          <w:bCs/>
          <w:iCs/>
          <w:sz w:val="21"/>
          <w:szCs w:val="21"/>
        </w:rPr>
        <w:t xml:space="preserve"> Marsh (Bogotá, Colombia).  </w:t>
      </w:r>
    </w:p>
    <w:p w14:paraId="0F2276A5" w14:textId="58793898" w:rsidR="002D267C" w:rsidRPr="000808DC" w:rsidRDefault="00C74F18" w:rsidP="006A782E">
      <w:pPr>
        <w:pStyle w:val="ColorfulList-Accent11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bCs/>
          <w:iCs/>
          <w:sz w:val="21"/>
          <w:szCs w:val="21"/>
        </w:rPr>
      </w:pPr>
      <w:r w:rsidRPr="000808DC">
        <w:rPr>
          <w:rFonts w:ascii="Arial" w:hAnsi="Arial" w:cs="Arial"/>
          <w:bCs/>
          <w:iCs/>
          <w:sz w:val="21"/>
          <w:szCs w:val="21"/>
        </w:rPr>
        <w:t xml:space="preserve">Managed corporate insurance accounts for </w:t>
      </w:r>
      <w:r w:rsidR="002D267C" w:rsidRPr="000808DC">
        <w:rPr>
          <w:rFonts w:ascii="Arial" w:hAnsi="Arial" w:cs="Arial"/>
          <w:bCs/>
          <w:iCs/>
          <w:sz w:val="21"/>
          <w:szCs w:val="21"/>
        </w:rPr>
        <w:t xml:space="preserve">several </w:t>
      </w:r>
      <w:r w:rsidRPr="000808DC">
        <w:rPr>
          <w:rFonts w:ascii="Arial" w:hAnsi="Arial" w:cs="Arial"/>
          <w:bCs/>
          <w:iCs/>
          <w:sz w:val="21"/>
          <w:szCs w:val="21"/>
        </w:rPr>
        <w:t>multinational</w:t>
      </w:r>
      <w:r w:rsidR="00A5455B" w:rsidRPr="000808DC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0808DC">
        <w:rPr>
          <w:rFonts w:ascii="Arial" w:hAnsi="Arial" w:cs="Arial"/>
          <w:bCs/>
          <w:iCs/>
          <w:sz w:val="21"/>
          <w:szCs w:val="21"/>
        </w:rPr>
        <w:t>clients</w:t>
      </w:r>
      <w:r w:rsidR="006A782E">
        <w:rPr>
          <w:rFonts w:ascii="Arial" w:hAnsi="Arial" w:cs="Arial"/>
          <w:bCs/>
          <w:iCs/>
          <w:sz w:val="21"/>
          <w:szCs w:val="21"/>
        </w:rPr>
        <w:t xml:space="preserve"> like IBM, Alpina, Unisys, Abbott, Mazda, among others</w:t>
      </w:r>
      <w:r w:rsidR="002D267C" w:rsidRPr="000808DC">
        <w:rPr>
          <w:rFonts w:ascii="Arial" w:hAnsi="Arial" w:cs="Arial"/>
          <w:bCs/>
          <w:iCs/>
          <w:sz w:val="21"/>
          <w:szCs w:val="21"/>
        </w:rPr>
        <w:t>.</w:t>
      </w:r>
    </w:p>
    <w:p w14:paraId="6DA9ED25" w14:textId="4F53FF29" w:rsidR="00C74F18" w:rsidRPr="000808DC" w:rsidRDefault="006A782E" w:rsidP="000A3F0E">
      <w:pPr>
        <w:pStyle w:val="ColorfulList-Accent11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>
        <w:rPr>
          <w:rFonts w:ascii="Arial" w:hAnsi="Arial" w:cs="Arial"/>
          <w:sz w:val="21"/>
          <w:szCs w:val="21"/>
        </w:rPr>
        <w:t xml:space="preserve">Consolidated </w:t>
      </w:r>
      <w:r w:rsidR="00C74F18" w:rsidRPr="000808DC">
        <w:rPr>
          <w:rFonts w:ascii="Arial" w:hAnsi="Arial" w:cs="Arial"/>
          <w:sz w:val="21"/>
          <w:szCs w:val="21"/>
          <w:lang w:val="en-CA"/>
        </w:rPr>
        <w:t xml:space="preserve">and compared various </w:t>
      </w:r>
      <w:r w:rsidR="00A5455B" w:rsidRPr="000808DC">
        <w:rPr>
          <w:rFonts w:ascii="Arial" w:hAnsi="Arial" w:cs="Arial"/>
          <w:sz w:val="21"/>
          <w:szCs w:val="21"/>
          <w:lang w:val="en-CA"/>
        </w:rPr>
        <w:t xml:space="preserve">policy </w:t>
      </w:r>
      <w:r w:rsidR="00C74F18" w:rsidRPr="000808DC">
        <w:rPr>
          <w:rFonts w:ascii="Arial" w:hAnsi="Arial" w:cs="Arial"/>
          <w:sz w:val="21"/>
          <w:szCs w:val="21"/>
          <w:lang w:val="en-CA"/>
        </w:rPr>
        <w:t xml:space="preserve">options to determine which would best </w:t>
      </w:r>
      <w:r w:rsidR="00A5455B" w:rsidRPr="000808DC">
        <w:rPr>
          <w:rFonts w:ascii="Arial" w:hAnsi="Arial" w:cs="Arial"/>
          <w:sz w:val="21"/>
          <w:szCs w:val="21"/>
          <w:lang w:val="en-CA"/>
        </w:rPr>
        <w:t>suit</w:t>
      </w:r>
      <w:r w:rsidR="00C74F18" w:rsidRPr="000808DC">
        <w:rPr>
          <w:rFonts w:ascii="Arial" w:hAnsi="Arial" w:cs="Arial"/>
          <w:sz w:val="21"/>
          <w:szCs w:val="21"/>
          <w:lang w:val="en-CA"/>
        </w:rPr>
        <w:t xml:space="preserve"> client </w:t>
      </w:r>
      <w:r w:rsidRPr="000808DC">
        <w:rPr>
          <w:rFonts w:ascii="Arial" w:hAnsi="Arial" w:cs="Arial"/>
          <w:sz w:val="21"/>
          <w:szCs w:val="21"/>
          <w:lang w:val="en-CA"/>
        </w:rPr>
        <w:t>needs and</w:t>
      </w:r>
      <w:r w:rsidR="002D267C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A77AEA" w:rsidRPr="000808DC">
        <w:rPr>
          <w:rFonts w:ascii="Arial" w:hAnsi="Arial" w:cs="Arial"/>
          <w:sz w:val="21"/>
          <w:szCs w:val="21"/>
          <w:lang w:val="en-CA"/>
        </w:rPr>
        <w:t>provided extensive explanation and support about available policy options.</w:t>
      </w:r>
    </w:p>
    <w:p w14:paraId="2AFB962F" w14:textId="54210935" w:rsidR="00C74F18" w:rsidRPr="000808DC" w:rsidRDefault="00C74F18" w:rsidP="000A3F0E">
      <w:pPr>
        <w:pStyle w:val="ColorfulList-Accent11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>Analyzed risks and liabilities to determine clients need</w:t>
      </w:r>
      <w:r w:rsidR="00A5455B" w:rsidRPr="000808DC">
        <w:rPr>
          <w:rFonts w:ascii="Arial" w:hAnsi="Arial" w:cs="Arial"/>
          <w:sz w:val="21"/>
          <w:szCs w:val="21"/>
          <w:lang w:val="en-CA"/>
        </w:rPr>
        <w:t>s</w:t>
      </w:r>
      <w:r w:rsidR="002036CF" w:rsidRPr="000808DC">
        <w:rPr>
          <w:rFonts w:ascii="Arial" w:hAnsi="Arial" w:cs="Arial"/>
          <w:sz w:val="21"/>
          <w:szCs w:val="21"/>
          <w:lang w:val="en-CA"/>
        </w:rPr>
        <w:t xml:space="preserve"> </w:t>
      </w:r>
      <w:r w:rsidR="00A5455B" w:rsidRPr="000808DC">
        <w:rPr>
          <w:rFonts w:ascii="Arial" w:hAnsi="Arial" w:cs="Arial"/>
          <w:sz w:val="21"/>
          <w:szCs w:val="21"/>
          <w:lang w:val="en-CA"/>
        </w:rPr>
        <w:t>based on p</w:t>
      </w:r>
      <w:r w:rsidRPr="000808DC">
        <w:rPr>
          <w:rFonts w:ascii="Arial" w:hAnsi="Arial" w:cs="Arial"/>
          <w:sz w:val="21"/>
          <w:szCs w:val="21"/>
          <w:lang w:val="en-CA"/>
        </w:rPr>
        <w:t>roper level of coverage and price.</w:t>
      </w:r>
    </w:p>
    <w:p w14:paraId="10BD58BA" w14:textId="418C8F84" w:rsidR="00C74F18" w:rsidRPr="000808DC" w:rsidRDefault="00C74F18" w:rsidP="000A3F0E">
      <w:pPr>
        <w:pStyle w:val="ColorfulList-Accent11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1"/>
          <w:szCs w:val="21"/>
          <w:lang w:val="en-CA"/>
        </w:rPr>
      </w:pPr>
      <w:r w:rsidRPr="000808DC">
        <w:rPr>
          <w:rFonts w:ascii="Arial" w:hAnsi="Arial" w:cs="Arial"/>
          <w:sz w:val="21"/>
          <w:szCs w:val="21"/>
          <w:lang w:val="en-CA"/>
        </w:rPr>
        <w:t xml:space="preserve">Achieved a customer retention indicator </w:t>
      </w:r>
      <w:r w:rsidR="00A5455B" w:rsidRPr="000808DC">
        <w:rPr>
          <w:rFonts w:ascii="Arial" w:hAnsi="Arial" w:cs="Arial"/>
          <w:sz w:val="21"/>
          <w:szCs w:val="21"/>
          <w:lang w:val="en-CA"/>
        </w:rPr>
        <w:t xml:space="preserve">of </w:t>
      </w:r>
      <w:r w:rsidR="002E7260" w:rsidRPr="000808DC">
        <w:rPr>
          <w:rFonts w:ascii="Arial" w:hAnsi="Arial" w:cs="Arial"/>
          <w:sz w:val="21"/>
          <w:szCs w:val="21"/>
          <w:lang w:val="en-CA"/>
        </w:rPr>
        <w:t>over 7</w:t>
      </w:r>
      <w:r w:rsidRPr="000808DC">
        <w:rPr>
          <w:rFonts w:ascii="Arial" w:hAnsi="Arial" w:cs="Arial"/>
          <w:sz w:val="21"/>
          <w:szCs w:val="21"/>
          <w:lang w:val="en-CA"/>
        </w:rPr>
        <w:t>0%</w:t>
      </w:r>
      <w:r w:rsidR="009C04B5" w:rsidRPr="000808DC">
        <w:rPr>
          <w:rFonts w:ascii="Arial" w:hAnsi="Arial" w:cs="Arial"/>
          <w:sz w:val="21"/>
          <w:szCs w:val="21"/>
          <w:lang w:val="en-CA"/>
        </w:rPr>
        <w:t xml:space="preserve"> by developing</w:t>
      </w:r>
      <w:r w:rsidR="00A5455B" w:rsidRPr="000808DC">
        <w:rPr>
          <w:rFonts w:ascii="Arial" w:hAnsi="Arial" w:cs="Arial"/>
          <w:sz w:val="21"/>
          <w:szCs w:val="21"/>
          <w:lang w:val="en-CA"/>
        </w:rPr>
        <w:t xml:space="preserve"> e</w:t>
      </w:r>
      <w:r w:rsidR="002E7260" w:rsidRPr="000808DC">
        <w:rPr>
          <w:rFonts w:ascii="Arial" w:hAnsi="Arial" w:cs="Arial"/>
          <w:sz w:val="21"/>
          <w:szCs w:val="21"/>
          <w:lang w:val="en-CA"/>
        </w:rPr>
        <w:t xml:space="preserve">xcellent </w:t>
      </w:r>
      <w:r w:rsidR="00A5455B" w:rsidRPr="000808DC">
        <w:rPr>
          <w:rFonts w:ascii="Arial" w:hAnsi="Arial" w:cs="Arial"/>
          <w:sz w:val="21"/>
          <w:szCs w:val="21"/>
          <w:lang w:val="en-CA"/>
        </w:rPr>
        <w:t xml:space="preserve">client </w:t>
      </w:r>
      <w:r w:rsidR="00CD2E7D" w:rsidRPr="000808DC">
        <w:rPr>
          <w:rFonts w:ascii="Arial" w:hAnsi="Arial" w:cs="Arial"/>
          <w:sz w:val="21"/>
          <w:szCs w:val="21"/>
          <w:lang w:val="en-CA"/>
        </w:rPr>
        <w:t>relationships and</w:t>
      </w:r>
      <w:r w:rsidR="00A5455B" w:rsidRPr="000808DC">
        <w:rPr>
          <w:rFonts w:ascii="Arial" w:hAnsi="Arial" w:cs="Arial"/>
          <w:sz w:val="21"/>
          <w:szCs w:val="21"/>
          <w:lang w:val="en-CA"/>
        </w:rPr>
        <w:t xml:space="preserve"> p</w:t>
      </w:r>
      <w:r w:rsidR="00410E53" w:rsidRPr="000808DC">
        <w:rPr>
          <w:rFonts w:ascii="Arial" w:hAnsi="Arial" w:cs="Arial"/>
          <w:sz w:val="21"/>
          <w:szCs w:val="21"/>
          <w:lang w:val="en-CA"/>
        </w:rPr>
        <w:t xml:space="preserve">roviding </w:t>
      </w:r>
      <w:r w:rsidR="00584B68" w:rsidRPr="000808DC">
        <w:rPr>
          <w:rFonts w:ascii="Arial" w:hAnsi="Arial" w:cs="Arial"/>
          <w:sz w:val="21"/>
          <w:szCs w:val="21"/>
          <w:lang w:val="en-CA"/>
        </w:rPr>
        <w:t xml:space="preserve">the </w:t>
      </w:r>
      <w:r w:rsidR="00C40382" w:rsidRPr="000808DC">
        <w:rPr>
          <w:rFonts w:ascii="Arial" w:hAnsi="Arial" w:cs="Arial"/>
          <w:sz w:val="21"/>
          <w:szCs w:val="21"/>
          <w:lang w:val="en-CA"/>
        </w:rPr>
        <w:t>right advice and overall support.</w:t>
      </w:r>
    </w:p>
    <w:p w14:paraId="23E3500C" w14:textId="134640BD" w:rsidR="00584B68" w:rsidRDefault="00584B68" w:rsidP="00142CFE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92E6130" w14:textId="44560B7C" w:rsidR="00A813C6" w:rsidRDefault="00A813C6" w:rsidP="00142CFE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4035A7B" w14:textId="77777777" w:rsidR="00A813C6" w:rsidRPr="004F0619" w:rsidRDefault="00A813C6" w:rsidP="00142CFE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DC1113E" w14:textId="2C56FF9E" w:rsidR="00456112" w:rsidRPr="000808DC" w:rsidRDefault="00456112" w:rsidP="006B2EEA">
      <w:pPr>
        <w:tabs>
          <w:tab w:val="left" w:pos="5475"/>
        </w:tabs>
        <w:spacing w:after="120" w:line="240" w:lineRule="auto"/>
        <w:rPr>
          <w:rFonts w:ascii="Arial" w:hAnsi="Arial" w:cs="Arial"/>
          <w:b/>
          <w:sz w:val="21"/>
          <w:szCs w:val="21"/>
        </w:rPr>
      </w:pPr>
      <w:r w:rsidRPr="000808DC">
        <w:rPr>
          <w:rFonts w:ascii="Arial" w:hAnsi="Arial" w:cs="Arial"/>
          <w:b/>
          <w:sz w:val="21"/>
          <w:szCs w:val="21"/>
        </w:rPr>
        <w:t>EDUCATION</w:t>
      </w:r>
      <w:r w:rsidR="006B2EEA" w:rsidRPr="000808DC">
        <w:rPr>
          <w:rFonts w:ascii="Arial" w:hAnsi="Arial" w:cs="Arial"/>
          <w:b/>
          <w:sz w:val="21"/>
          <w:szCs w:val="21"/>
        </w:rPr>
        <w:t xml:space="preserve"> &amp; TRAINING</w:t>
      </w:r>
    </w:p>
    <w:p w14:paraId="32B44285" w14:textId="7A183D0A" w:rsidR="006B2EEA" w:rsidRPr="00CD2E7D" w:rsidRDefault="00142CFE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21"/>
          <w:szCs w:val="21"/>
        </w:rPr>
      </w:pPr>
      <w:r w:rsidRPr="00CD2E7D">
        <w:rPr>
          <w:rFonts w:ascii="Arial" w:hAnsi="Arial" w:cs="Arial"/>
          <w:sz w:val="21"/>
          <w:szCs w:val="21"/>
        </w:rPr>
        <w:t xml:space="preserve">Financial Analysis &amp; Investment Management </w:t>
      </w:r>
      <w:r w:rsidR="006B2EEA" w:rsidRPr="00CD2E7D">
        <w:rPr>
          <w:rFonts w:ascii="Arial" w:hAnsi="Arial" w:cs="Arial"/>
          <w:sz w:val="21"/>
          <w:szCs w:val="21"/>
        </w:rPr>
        <w:t>C</w:t>
      </w:r>
      <w:r w:rsidRPr="00CD2E7D">
        <w:rPr>
          <w:rFonts w:ascii="Arial" w:hAnsi="Arial" w:cs="Arial"/>
          <w:sz w:val="21"/>
          <w:szCs w:val="21"/>
        </w:rPr>
        <w:t>ertificate</w:t>
      </w:r>
      <w:r w:rsidR="006B2EEA" w:rsidRPr="00CD2E7D">
        <w:rPr>
          <w:rFonts w:ascii="Arial" w:hAnsi="Arial" w:cs="Arial"/>
          <w:sz w:val="21"/>
          <w:szCs w:val="21"/>
        </w:rPr>
        <w:tab/>
      </w:r>
      <w:r w:rsidR="006B2EEA" w:rsidRPr="00CD2E7D">
        <w:rPr>
          <w:rFonts w:ascii="Arial" w:hAnsi="Arial" w:cs="Arial"/>
          <w:sz w:val="21"/>
          <w:szCs w:val="21"/>
        </w:rPr>
        <w:tab/>
      </w:r>
      <w:r w:rsidR="006B2EEA" w:rsidRPr="00CD2E7D">
        <w:rPr>
          <w:rFonts w:ascii="Arial" w:hAnsi="Arial" w:cs="Arial"/>
          <w:sz w:val="21"/>
          <w:szCs w:val="21"/>
        </w:rPr>
        <w:tab/>
      </w:r>
      <w:r w:rsidR="006B2EEA" w:rsidRPr="00CD2E7D">
        <w:rPr>
          <w:rFonts w:ascii="Arial" w:hAnsi="Arial" w:cs="Arial"/>
          <w:sz w:val="21"/>
          <w:szCs w:val="21"/>
        </w:rPr>
        <w:tab/>
      </w:r>
      <w:proofErr w:type="gramStart"/>
      <w:r w:rsidR="006B2EEA" w:rsidRPr="00CD2E7D">
        <w:rPr>
          <w:rFonts w:ascii="Arial" w:hAnsi="Arial" w:cs="Arial"/>
          <w:sz w:val="21"/>
          <w:szCs w:val="21"/>
        </w:rPr>
        <w:t>In</w:t>
      </w:r>
      <w:proofErr w:type="gramEnd"/>
      <w:r w:rsidR="006B2EEA" w:rsidRPr="00CD2E7D">
        <w:rPr>
          <w:rFonts w:ascii="Arial" w:hAnsi="Arial" w:cs="Arial"/>
          <w:sz w:val="21"/>
          <w:szCs w:val="21"/>
        </w:rPr>
        <w:t xml:space="preserve"> Progress</w:t>
      </w:r>
    </w:p>
    <w:p w14:paraId="6DF515D7" w14:textId="0EEAA41E" w:rsidR="00142CFE" w:rsidRPr="00CD2E7D" w:rsidRDefault="00142CFE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21"/>
          <w:szCs w:val="21"/>
        </w:rPr>
      </w:pPr>
      <w:r w:rsidRPr="00CD2E7D">
        <w:rPr>
          <w:rFonts w:ascii="Arial" w:hAnsi="Arial" w:cs="Arial"/>
          <w:sz w:val="21"/>
          <w:szCs w:val="21"/>
        </w:rPr>
        <w:t>University of Toronto</w:t>
      </w:r>
      <w:r w:rsidR="006B2EEA" w:rsidRPr="00CD2E7D">
        <w:rPr>
          <w:rFonts w:ascii="Arial" w:hAnsi="Arial" w:cs="Arial"/>
          <w:sz w:val="21"/>
          <w:szCs w:val="21"/>
        </w:rPr>
        <w:t xml:space="preserve">, </w:t>
      </w:r>
      <w:r w:rsidRPr="00CD2E7D">
        <w:rPr>
          <w:rFonts w:ascii="Arial" w:hAnsi="Arial" w:cs="Arial"/>
          <w:sz w:val="21"/>
          <w:szCs w:val="21"/>
        </w:rPr>
        <w:t>School of Continuing Studies, Toronto</w:t>
      </w:r>
      <w:r w:rsidR="007250A2" w:rsidRPr="00CD2E7D">
        <w:rPr>
          <w:rFonts w:ascii="Arial" w:hAnsi="Arial" w:cs="Arial"/>
          <w:sz w:val="21"/>
          <w:szCs w:val="21"/>
        </w:rPr>
        <w:t>,</w:t>
      </w:r>
      <w:r w:rsidRPr="00CD2E7D">
        <w:rPr>
          <w:rFonts w:ascii="Arial" w:hAnsi="Arial" w:cs="Arial"/>
          <w:sz w:val="21"/>
          <w:szCs w:val="21"/>
        </w:rPr>
        <w:t xml:space="preserve"> ON</w:t>
      </w:r>
    </w:p>
    <w:p w14:paraId="5A8F3C6F" w14:textId="77777777" w:rsidR="006B2EEA" w:rsidRPr="00CD2E7D" w:rsidRDefault="006B2EEA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1EF162F6" w14:textId="10B07496" w:rsidR="006B2EEA" w:rsidRPr="00CD2E7D" w:rsidRDefault="00142CFE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21"/>
          <w:szCs w:val="21"/>
        </w:rPr>
      </w:pPr>
      <w:r w:rsidRPr="00CD2E7D">
        <w:rPr>
          <w:rFonts w:ascii="Arial" w:hAnsi="Arial" w:cs="Arial"/>
          <w:sz w:val="21"/>
          <w:szCs w:val="21"/>
        </w:rPr>
        <w:t>Bachelor</w:t>
      </w:r>
      <w:r w:rsidR="006B2EEA" w:rsidRPr="00CD2E7D">
        <w:rPr>
          <w:rFonts w:ascii="Arial" w:hAnsi="Arial" w:cs="Arial"/>
          <w:sz w:val="21"/>
          <w:szCs w:val="21"/>
        </w:rPr>
        <w:t xml:space="preserve"> of </w:t>
      </w:r>
      <w:r w:rsidRPr="00CD2E7D">
        <w:rPr>
          <w:rFonts w:ascii="Arial" w:hAnsi="Arial" w:cs="Arial"/>
          <w:sz w:val="21"/>
          <w:szCs w:val="21"/>
        </w:rPr>
        <w:t>Business Administration</w:t>
      </w:r>
      <w:r w:rsidR="006B2EEA" w:rsidRPr="00CD2E7D">
        <w:rPr>
          <w:rFonts w:ascii="Arial" w:hAnsi="Arial" w:cs="Arial"/>
          <w:sz w:val="21"/>
          <w:szCs w:val="21"/>
        </w:rPr>
        <w:tab/>
      </w:r>
      <w:r w:rsidR="006B2EEA" w:rsidRPr="00CD2E7D">
        <w:rPr>
          <w:rFonts w:ascii="Arial" w:hAnsi="Arial" w:cs="Arial"/>
          <w:sz w:val="21"/>
          <w:szCs w:val="21"/>
        </w:rPr>
        <w:tab/>
      </w:r>
      <w:r w:rsidR="006B2EEA" w:rsidRPr="00CD2E7D">
        <w:rPr>
          <w:rFonts w:ascii="Arial" w:hAnsi="Arial" w:cs="Arial"/>
          <w:sz w:val="21"/>
          <w:szCs w:val="21"/>
        </w:rPr>
        <w:tab/>
      </w:r>
      <w:r w:rsidR="006B2EEA" w:rsidRPr="00CD2E7D">
        <w:rPr>
          <w:rFonts w:ascii="Arial" w:hAnsi="Arial" w:cs="Arial"/>
          <w:sz w:val="21"/>
          <w:szCs w:val="21"/>
        </w:rPr>
        <w:tab/>
      </w:r>
      <w:r w:rsidR="006B2EEA" w:rsidRPr="00CD2E7D">
        <w:rPr>
          <w:rFonts w:ascii="Arial" w:hAnsi="Arial" w:cs="Arial"/>
          <w:sz w:val="21"/>
          <w:szCs w:val="21"/>
        </w:rPr>
        <w:tab/>
      </w:r>
      <w:r w:rsidR="006B2EEA" w:rsidRPr="00CD2E7D">
        <w:rPr>
          <w:rFonts w:ascii="Arial" w:hAnsi="Arial" w:cs="Arial"/>
          <w:sz w:val="21"/>
          <w:szCs w:val="21"/>
        </w:rPr>
        <w:tab/>
      </w:r>
      <w:r w:rsidR="004F0619" w:rsidRPr="00CD2E7D">
        <w:rPr>
          <w:rFonts w:ascii="Arial" w:hAnsi="Arial" w:cs="Arial"/>
          <w:sz w:val="21"/>
          <w:szCs w:val="21"/>
        </w:rPr>
        <w:tab/>
      </w:r>
      <w:r w:rsidR="006B2EEA" w:rsidRPr="00CD2E7D">
        <w:rPr>
          <w:rFonts w:ascii="Arial" w:hAnsi="Arial" w:cs="Arial"/>
          <w:sz w:val="21"/>
          <w:szCs w:val="21"/>
        </w:rPr>
        <w:t>2008</w:t>
      </w:r>
    </w:p>
    <w:p w14:paraId="7240BCDA" w14:textId="56D6FC6C" w:rsidR="00A46156" w:rsidRPr="00CD2E7D" w:rsidRDefault="00142CFE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21"/>
          <w:szCs w:val="21"/>
        </w:rPr>
      </w:pPr>
      <w:r w:rsidRPr="00CD2E7D">
        <w:rPr>
          <w:rFonts w:ascii="Arial" w:hAnsi="Arial" w:cs="Arial"/>
          <w:sz w:val="21"/>
          <w:szCs w:val="21"/>
        </w:rPr>
        <w:t>De la Salle University, Bogotá, Colombia</w:t>
      </w:r>
    </w:p>
    <w:p w14:paraId="109EADCE" w14:textId="5B0D0722" w:rsidR="006B2EEA" w:rsidRPr="00CD2E7D" w:rsidRDefault="006B2EEA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21"/>
          <w:szCs w:val="21"/>
        </w:rPr>
      </w:pPr>
      <w:r w:rsidRPr="00CD2E7D">
        <w:rPr>
          <w:rFonts w:ascii="Arial" w:hAnsi="Arial" w:cs="Arial"/>
          <w:sz w:val="21"/>
          <w:szCs w:val="21"/>
        </w:rPr>
        <w:t xml:space="preserve">Equivalent to </w:t>
      </w:r>
      <w:r w:rsidR="00C1521B">
        <w:rPr>
          <w:rFonts w:ascii="Arial" w:hAnsi="Arial" w:cs="Arial"/>
          <w:sz w:val="21"/>
          <w:szCs w:val="21"/>
        </w:rPr>
        <w:t>4-year</w:t>
      </w:r>
      <w:r w:rsidRPr="00CD2E7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CD2E7D">
        <w:rPr>
          <w:rFonts w:ascii="Arial" w:hAnsi="Arial" w:cs="Arial"/>
          <w:sz w:val="21"/>
          <w:szCs w:val="21"/>
        </w:rPr>
        <w:t>Bachelor’s</w:t>
      </w:r>
      <w:proofErr w:type="gramEnd"/>
      <w:r w:rsidRPr="00CD2E7D">
        <w:rPr>
          <w:rFonts w:ascii="Arial" w:hAnsi="Arial" w:cs="Arial"/>
          <w:sz w:val="21"/>
          <w:szCs w:val="21"/>
        </w:rPr>
        <w:t xml:space="preserve"> degree in Canada through University of Toronto credential assessment.</w:t>
      </w:r>
    </w:p>
    <w:p w14:paraId="5F5CF81F" w14:textId="53532FB3" w:rsidR="006B2EEA" w:rsidRDefault="006B2EEA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16"/>
          <w:szCs w:val="16"/>
        </w:rPr>
      </w:pPr>
    </w:p>
    <w:p w14:paraId="3959C7E2" w14:textId="77777777" w:rsidR="00A813C6" w:rsidRPr="00CD2E7D" w:rsidRDefault="00A813C6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16"/>
          <w:szCs w:val="16"/>
        </w:rPr>
      </w:pPr>
    </w:p>
    <w:p w14:paraId="163F7C65" w14:textId="25FC0095" w:rsidR="006B2EEA" w:rsidRPr="00CD2E7D" w:rsidRDefault="006B2EEA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b/>
          <w:sz w:val="21"/>
          <w:szCs w:val="21"/>
        </w:rPr>
      </w:pPr>
      <w:r w:rsidRPr="00CD2E7D">
        <w:rPr>
          <w:rFonts w:ascii="Arial" w:hAnsi="Arial" w:cs="Arial"/>
          <w:b/>
          <w:sz w:val="21"/>
          <w:szCs w:val="21"/>
        </w:rPr>
        <w:t>Continuous Learning</w:t>
      </w:r>
    </w:p>
    <w:p w14:paraId="4FAF1E75" w14:textId="0C304F8A" w:rsidR="006B2EEA" w:rsidRPr="00CD2E7D" w:rsidRDefault="006B2EEA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b/>
          <w:sz w:val="10"/>
          <w:szCs w:val="10"/>
        </w:rPr>
      </w:pPr>
    </w:p>
    <w:p w14:paraId="43C5D415" w14:textId="46D9EAD4" w:rsidR="00C1521B" w:rsidRDefault="00C1521B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ENW Program. World Skills, Ottawa.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2022</w:t>
      </w:r>
    </w:p>
    <w:p w14:paraId="5D315E7F" w14:textId="0AE6D5DF" w:rsidR="00C1521B" w:rsidRPr="00C1521B" w:rsidRDefault="00C1521B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48C978C9" w14:textId="2EAECF4D" w:rsidR="006B2EEA" w:rsidRPr="00CD2E7D" w:rsidRDefault="006B2EEA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21"/>
          <w:szCs w:val="21"/>
        </w:rPr>
      </w:pPr>
      <w:r w:rsidRPr="00CD2E7D">
        <w:rPr>
          <w:rFonts w:ascii="Arial" w:hAnsi="Arial" w:cs="Arial"/>
          <w:sz w:val="21"/>
          <w:szCs w:val="21"/>
        </w:rPr>
        <w:t>English Semi-intensive Program</w:t>
      </w:r>
      <w:r w:rsidR="00C1521B">
        <w:rPr>
          <w:rFonts w:ascii="Arial" w:hAnsi="Arial" w:cs="Arial"/>
          <w:sz w:val="21"/>
          <w:szCs w:val="21"/>
        </w:rPr>
        <w:t xml:space="preserve">. </w:t>
      </w:r>
      <w:r w:rsidRPr="00CD2E7D">
        <w:rPr>
          <w:rFonts w:ascii="Arial" w:hAnsi="Arial" w:cs="Arial"/>
          <w:sz w:val="21"/>
          <w:szCs w:val="21"/>
        </w:rPr>
        <w:t>YMCA Montreal, Virtual</w:t>
      </w:r>
      <w:r w:rsidR="004523BA">
        <w:rPr>
          <w:rFonts w:ascii="Arial" w:hAnsi="Arial" w:cs="Arial"/>
          <w:sz w:val="21"/>
          <w:szCs w:val="21"/>
        </w:rPr>
        <w:t>.</w:t>
      </w:r>
      <w:r w:rsidR="00C1521B">
        <w:rPr>
          <w:rFonts w:ascii="Arial" w:hAnsi="Arial" w:cs="Arial"/>
          <w:sz w:val="21"/>
          <w:szCs w:val="21"/>
        </w:rPr>
        <w:tab/>
      </w:r>
      <w:r w:rsidR="00C1521B">
        <w:rPr>
          <w:rFonts w:ascii="Arial" w:hAnsi="Arial" w:cs="Arial"/>
          <w:sz w:val="21"/>
          <w:szCs w:val="21"/>
        </w:rPr>
        <w:tab/>
      </w:r>
      <w:r w:rsidR="00C1521B">
        <w:rPr>
          <w:rFonts w:ascii="Arial" w:hAnsi="Arial" w:cs="Arial"/>
          <w:sz w:val="21"/>
          <w:szCs w:val="21"/>
        </w:rPr>
        <w:tab/>
      </w:r>
      <w:r w:rsidR="00C1521B">
        <w:rPr>
          <w:rFonts w:ascii="Arial" w:hAnsi="Arial" w:cs="Arial"/>
          <w:sz w:val="21"/>
          <w:szCs w:val="21"/>
        </w:rPr>
        <w:tab/>
        <w:t>2021</w:t>
      </w:r>
    </w:p>
    <w:p w14:paraId="742B89F6" w14:textId="77777777" w:rsidR="006B2EEA" w:rsidRPr="00C1521B" w:rsidRDefault="006B2EEA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74D1A7D0" w14:textId="0353892E" w:rsidR="006B2EEA" w:rsidRPr="00CD2E7D" w:rsidRDefault="006B2EEA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21"/>
          <w:szCs w:val="21"/>
        </w:rPr>
      </w:pPr>
      <w:r w:rsidRPr="00CD2E7D">
        <w:rPr>
          <w:rFonts w:ascii="Arial" w:hAnsi="Arial" w:cs="Arial"/>
          <w:sz w:val="21"/>
          <w:szCs w:val="21"/>
        </w:rPr>
        <w:t>English as a Second Language</w:t>
      </w:r>
      <w:r w:rsidR="00C1521B">
        <w:rPr>
          <w:rFonts w:ascii="Arial" w:hAnsi="Arial" w:cs="Arial"/>
          <w:sz w:val="21"/>
          <w:szCs w:val="21"/>
        </w:rPr>
        <w:t xml:space="preserve">. </w:t>
      </w:r>
      <w:r w:rsidRPr="00CD2E7D">
        <w:rPr>
          <w:rFonts w:ascii="Arial" w:hAnsi="Arial" w:cs="Arial"/>
          <w:sz w:val="21"/>
          <w:szCs w:val="21"/>
        </w:rPr>
        <w:t>Algonquin College, Ottawa, ON</w:t>
      </w:r>
      <w:r w:rsidR="004523BA">
        <w:rPr>
          <w:rFonts w:ascii="Arial" w:hAnsi="Arial" w:cs="Arial"/>
          <w:sz w:val="21"/>
          <w:szCs w:val="21"/>
        </w:rPr>
        <w:t>.</w:t>
      </w:r>
      <w:r w:rsidR="00C1521B">
        <w:rPr>
          <w:rFonts w:ascii="Arial" w:hAnsi="Arial" w:cs="Arial"/>
          <w:sz w:val="21"/>
          <w:szCs w:val="21"/>
        </w:rPr>
        <w:tab/>
      </w:r>
      <w:r w:rsidR="00C1521B">
        <w:rPr>
          <w:rFonts w:ascii="Arial" w:hAnsi="Arial" w:cs="Arial"/>
          <w:sz w:val="21"/>
          <w:szCs w:val="21"/>
        </w:rPr>
        <w:tab/>
      </w:r>
      <w:r w:rsidR="00C1521B">
        <w:rPr>
          <w:rFonts w:ascii="Arial" w:hAnsi="Arial" w:cs="Arial"/>
          <w:sz w:val="21"/>
          <w:szCs w:val="21"/>
        </w:rPr>
        <w:tab/>
        <w:t>2017</w:t>
      </w:r>
    </w:p>
    <w:p w14:paraId="2A1FDCFC" w14:textId="77777777" w:rsidR="006B2EEA" w:rsidRPr="00CD2E7D" w:rsidRDefault="006B2EEA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34681D3A" w14:textId="69D0BFC3" w:rsidR="006B2EEA" w:rsidRPr="00C1521B" w:rsidRDefault="006B2EEA" w:rsidP="006B2EEA">
      <w:pPr>
        <w:pStyle w:val="ColorfulList-Accent11"/>
        <w:tabs>
          <w:tab w:val="left" w:pos="0"/>
        </w:tabs>
        <w:ind w:left="0"/>
        <w:jc w:val="both"/>
        <w:rPr>
          <w:rFonts w:ascii="Arial" w:hAnsi="Arial" w:cs="Arial"/>
          <w:sz w:val="21"/>
          <w:szCs w:val="21"/>
        </w:rPr>
      </w:pPr>
      <w:r w:rsidRPr="00CD2E7D">
        <w:rPr>
          <w:rFonts w:ascii="Arial" w:hAnsi="Arial" w:cs="Arial"/>
          <w:sz w:val="21"/>
          <w:szCs w:val="21"/>
        </w:rPr>
        <w:t>French as a Second Languag</w:t>
      </w:r>
      <w:r w:rsidR="004523BA">
        <w:rPr>
          <w:rFonts w:ascii="Arial" w:hAnsi="Arial" w:cs="Arial"/>
          <w:sz w:val="21"/>
          <w:szCs w:val="21"/>
        </w:rPr>
        <w:t xml:space="preserve">e. </w:t>
      </w:r>
      <w:r w:rsidRPr="00CD2E7D">
        <w:rPr>
          <w:rFonts w:ascii="Arial" w:hAnsi="Arial" w:cs="Arial"/>
          <w:sz w:val="21"/>
          <w:szCs w:val="21"/>
        </w:rPr>
        <w:t>CEGEP, Drummondville, QC</w:t>
      </w:r>
      <w:r w:rsidR="004523BA">
        <w:rPr>
          <w:rFonts w:ascii="Arial" w:hAnsi="Arial" w:cs="Arial"/>
          <w:sz w:val="21"/>
          <w:szCs w:val="21"/>
        </w:rPr>
        <w:t xml:space="preserve">. </w:t>
      </w:r>
      <w:r w:rsidR="00C1521B">
        <w:rPr>
          <w:rFonts w:ascii="Arial" w:hAnsi="Arial" w:cs="Arial"/>
          <w:sz w:val="21"/>
          <w:szCs w:val="21"/>
        </w:rPr>
        <w:tab/>
      </w:r>
      <w:r w:rsidR="00C1521B">
        <w:rPr>
          <w:rFonts w:ascii="Arial" w:hAnsi="Arial" w:cs="Arial"/>
          <w:sz w:val="21"/>
          <w:szCs w:val="21"/>
        </w:rPr>
        <w:tab/>
      </w:r>
      <w:r w:rsidR="00C1521B">
        <w:rPr>
          <w:rFonts w:ascii="Arial" w:hAnsi="Arial" w:cs="Arial"/>
          <w:sz w:val="21"/>
          <w:szCs w:val="21"/>
        </w:rPr>
        <w:tab/>
        <w:t>2015</w:t>
      </w:r>
    </w:p>
    <w:sectPr w:rsidR="006B2EEA" w:rsidRPr="00C1521B" w:rsidSect="007D40C0">
      <w:headerReference w:type="default" r:id="rId8"/>
      <w:pgSz w:w="12240" w:h="15840"/>
      <w:pgMar w:top="1134" w:right="1304" w:bottom="1191" w:left="130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F8F5" w14:textId="77777777" w:rsidR="009B6179" w:rsidRDefault="009B6179" w:rsidP="00424151">
      <w:pPr>
        <w:spacing w:after="0" w:line="240" w:lineRule="auto"/>
      </w:pPr>
      <w:r>
        <w:separator/>
      </w:r>
    </w:p>
  </w:endnote>
  <w:endnote w:type="continuationSeparator" w:id="0">
    <w:p w14:paraId="39DBE949" w14:textId="77777777" w:rsidR="009B6179" w:rsidRDefault="009B6179" w:rsidP="0042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27C0" w14:textId="77777777" w:rsidR="009B6179" w:rsidRDefault="009B6179" w:rsidP="00424151">
      <w:pPr>
        <w:spacing w:after="0" w:line="240" w:lineRule="auto"/>
      </w:pPr>
      <w:r>
        <w:separator/>
      </w:r>
    </w:p>
  </w:footnote>
  <w:footnote w:type="continuationSeparator" w:id="0">
    <w:p w14:paraId="104C1D02" w14:textId="77777777" w:rsidR="009B6179" w:rsidRDefault="009B6179" w:rsidP="0042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CB4C" w14:textId="011DCE8A" w:rsidR="00421B51" w:rsidRDefault="00421B51" w:rsidP="007D40C0">
    <w:pPr>
      <w:pStyle w:val="Encabezado"/>
      <w:rPr>
        <w:rFonts w:ascii="Arial" w:hAnsi="Arial" w:cs="Arial"/>
        <w:b/>
        <w:i/>
        <w:iCs/>
        <w:sz w:val="10"/>
        <w:szCs w:val="10"/>
      </w:rPr>
    </w:pPr>
  </w:p>
  <w:p w14:paraId="6F893762" w14:textId="77777777" w:rsidR="00421B51" w:rsidRPr="00421B51" w:rsidRDefault="00421B51" w:rsidP="007D40C0">
    <w:pPr>
      <w:pStyle w:val="Encabezado"/>
      <w:rPr>
        <w:rFonts w:ascii="Arial" w:hAnsi="Arial" w:cs="Arial"/>
        <w:b/>
        <w:i/>
        <w:iCs/>
        <w:sz w:val="10"/>
        <w:szCs w:val="10"/>
      </w:rPr>
    </w:pPr>
  </w:p>
  <w:p w14:paraId="0026D3EC" w14:textId="211493D6" w:rsidR="007D40C0" w:rsidRPr="00653ABD" w:rsidRDefault="007D40C0" w:rsidP="007D40C0">
    <w:pPr>
      <w:pStyle w:val="Encabezado"/>
      <w:rPr>
        <w:rFonts w:ascii="Arial" w:hAnsi="Arial" w:cs="Arial"/>
        <w:caps/>
      </w:rPr>
    </w:pPr>
    <w:r w:rsidRPr="00653ABD">
      <w:rPr>
        <w:rFonts w:ascii="Arial" w:hAnsi="Arial" w:cs="Arial"/>
        <w:b/>
        <w:i/>
        <w:iCs/>
      </w:rPr>
      <w:t>CAROL YEPES</w:t>
    </w:r>
    <w:r w:rsidRPr="00653ABD">
      <w:rPr>
        <w:rFonts w:ascii="Arial" w:hAnsi="Arial" w:cs="Arial"/>
        <w:b/>
        <w:i/>
        <w:iCs/>
      </w:rPr>
      <w:tab/>
    </w:r>
    <w:r w:rsidRPr="00653ABD">
      <w:rPr>
        <w:rFonts w:ascii="Arial" w:hAnsi="Arial" w:cs="Arial"/>
      </w:rPr>
      <w:t xml:space="preserve">                                      </w:t>
    </w:r>
    <w:r>
      <w:rPr>
        <w:rFonts w:ascii="Arial" w:hAnsi="Arial" w:cs="Arial"/>
      </w:rPr>
      <w:t xml:space="preserve">                                        </w:t>
    </w:r>
    <w:r w:rsidRPr="00653ABD">
      <w:rPr>
        <w:rFonts w:ascii="Arial" w:hAnsi="Arial" w:cs="Arial"/>
      </w:rPr>
      <w:t xml:space="preserve">21 Dunoon </w:t>
    </w:r>
    <w:r w:rsidRPr="0062238D">
      <w:rPr>
        <w:rFonts w:ascii="Arial" w:hAnsi="Arial" w:cs="Arial"/>
      </w:rPr>
      <w:t>Pla</w:t>
    </w:r>
    <w:r w:rsidRPr="00653ABD">
      <w:rPr>
        <w:rFonts w:ascii="Arial" w:hAnsi="Arial" w:cs="Arial"/>
      </w:rPr>
      <w:t>ce Kanata (ON)</w:t>
    </w:r>
    <w:r w:rsidRPr="00653ABD">
      <w:rPr>
        <w:rFonts w:ascii="Arial" w:hAnsi="Arial" w:cs="Arial"/>
      </w:rPr>
      <w:tab/>
      <w:t xml:space="preserve"> </w:t>
    </w:r>
  </w:p>
  <w:p w14:paraId="6C9CAE78" w14:textId="77777777" w:rsidR="007D40C0" w:rsidRPr="00653ABD" w:rsidRDefault="007D40C0" w:rsidP="007D40C0">
    <w:pPr>
      <w:pStyle w:val="Encabezado"/>
      <w:rPr>
        <w:rFonts w:ascii="Arial" w:hAnsi="Arial" w:cs="Arial"/>
        <w:caps/>
      </w:rPr>
    </w:pPr>
    <w:r w:rsidRPr="00653ABD">
      <w:rPr>
        <w:rFonts w:ascii="Arial" w:hAnsi="Arial" w:cs="Arial"/>
        <w:b/>
        <w:i/>
        <w:iCs/>
      </w:rPr>
      <w:t>Business Administration</w:t>
    </w:r>
    <w:r w:rsidRPr="00653ABD">
      <w:rPr>
        <w:rFonts w:ascii="Arial" w:hAnsi="Arial" w:cs="Arial"/>
        <w:i/>
        <w:iCs/>
      </w:rPr>
      <w:t xml:space="preserve"> </w:t>
    </w:r>
    <w:r w:rsidRPr="00653ABD">
      <w:rPr>
        <w:rFonts w:ascii="Arial" w:hAnsi="Arial" w:cs="Arial"/>
      </w:rPr>
      <w:tab/>
      <w:t xml:space="preserve">                       </w:t>
    </w:r>
    <w:r>
      <w:rPr>
        <w:rFonts w:ascii="Arial" w:hAnsi="Arial" w:cs="Arial"/>
      </w:rPr>
      <w:t xml:space="preserve">                                     Phone</w:t>
    </w:r>
    <w:r w:rsidRPr="00653ABD">
      <w:rPr>
        <w:rFonts w:ascii="Arial" w:hAnsi="Arial" w:cs="Arial"/>
      </w:rPr>
      <w:t>: 819-319-2196</w:t>
    </w:r>
  </w:p>
  <w:p w14:paraId="51DE121A" w14:textId="77777777" w:rsidR="007D40C0" w:rsidRPr="00653ABD" w:rsidRDefault="007D40C0" w:rsidP="007D40C0">
    <w:pPr>
      <w:pStyle w:val="Encabezado"/>
      <w:rPr>
        <w:rFonts w:ascii="Arial" w:hAnsi="Arial" w:cs="Arial"/>
        <w:caps/>
      </w:rPr>
    </w:pPr>
    <w:r w:rsidRPr="009345D4">
      <w:rPr>
        <w:rFonts w:ascii="Arial" w:hAnsi="Arial" w:cs="Arial"/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955DF" wp14:editId="17103178">
              <wp:simplePos x="0" y="0"/>
              <wp:positionH relativeFrom="column">
                <wp:posOffset>-238125</wp:posOffset>
              </wp:positionH>
              <wp:positionV relativeFrom="paragraph">
                <wp:posOffset>194522</wp:posOffset>
              </wp:positionV>
              <wp:extent cx="6400800" cy="0"/>
              <wp:effectExtent l="0" t="12700" r="12700" b="12700"/>
              <wp:wrapNone/>
              <wp:docPr id="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452A0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5.3pt" to="485.25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" strokecolor="black [3213]" strokeweight="1.5pt"/>
          </w:pict>
        </mc:Fallback>
      </mc:AlternateContent>
    </w:r>
    <w:r w:rsidRPr="00653ABD">
      <w:rPr>
        <w:rFonts w:ascii="Arial" w:hAnsi="Arial" w:cs="Arial"/>
      </w:rPr>
      <w:tab/>
      <w:t xml:space="preserve">                                                  </w:t>
    </w:r>
    <w:r>
      <w:rPr>
        <w:rFonts w:ascii="Arial" w:hAnsi="Arial" w:cs="Arial"/>
      </w:rPr>
      <w:t xml:space="preserve">                                  </w:t>
    </w:r>
    <w:hyperlink r:id="rId1" w:history="1">
      <w:r w:rsidRPr="003A0BE6">
        <w:rPr>
          <w:rStyle w:val="Hipervnculo"/>
          <w:rFonts w:ascii="Arial" w:hAnsi="Arial" w:cs="Arial"/>
        </w:rPr>
        <w:t>caelye@gmail.com</w:t>
      </w:r>
    </w:hyperlink>
  </w:p>
  <w:p w14:paraId="2926AC89" w14:textId="77777777" w:rsidR="007D40C0" w:rsidRDefault="007D40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EA5"/>
    <w:multiLevelType w:val="hybridMultilevel"/>
    <w:tmpl w:val="3050B4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1470"/>
    <w:multiLevelType w:val="hybridMultilevel"/>
    <w:tmpl w:val="9E1405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A620A"/>
    <w:multiLevelType w:val="hybridMultilevel"/>
    <w:tmpl w:val="03F063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928E9"/>
    <w:multiLevelType w:val="hybridMultilevel"/>
    <w:tmpl w:val="3E3256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879D2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5" w15:restartNumberingAfterBreak="0">
    <w:nsid w:val="0DA814D3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6" w15:restartNumberingAfterBreak="0">
    <w:nsid w:val="131A720B"/>
    <w:multiLevelType w:val="hybridMultilevel"/>
    <w:tmpl w:val="C4D0FA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E3B41"/>
    <w:multiLevelType w:val="hybridMultilevel"/>
    <w:tmpl w:val="BFE069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74AEF"/>
    <w:multiLevelType w:val="hybridMultilevel"/>
    <w:tmpl w:val="10AAA2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67544"/>
    <w:multiLevelType w:val="hybridMultilevel"/>
    <w:tmpl w:val="81BEDD14"/>
    <w:lvl w:ilvl="0" w:tplc="04090001">
      <w:start w:val="1"/>
      <w:numFmt w:val="bullet"/>
      <w:lvlText w:val=""/>
      <w:lvlJc w:val="left"/>
      <w:pPr>
        <w:ind w:left="-10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</w:abstractNum>
  <w:abstractNum w:abstractNumId="10" w15:restartNumberingAfterBreak="0">
    <w:nsid w:val="2C074932"/>
    <w:multiLevelType w:val="hybridMultilevel"/>
    <w:tmpl w:val="7EFAC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90B60"/>
    <w:multiLevelType w:val="hybridMultilevel"/>
    <w:tmpl w:val="03A407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C6742"/>
    <w:multiLevelType w:val="hybridMultilevel"/>
    <w:tmpl w:val="7E921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97070"/>
    <w:multiLevelType w:val="hybridMultilevel"/>
    <w:tmpl w:val="81ECDA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226854"/>
    <w:multiLevelType w:val="hybridMultilevel"/>
    <w:tmpl w:val="5E8EE3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85744C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6" w15:restartNumberingAfterBreak="0">
    <w:nsid w:val="56012894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7" w15:restartNumberingAfterBreak="0">
    <w:nsid w:val="56EB3BFC"/>
    <w:multiLevelType w:val="hybridMultilevel"/>
    <w:tmpl w:val="C6263C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9701B7"/>
    <w:multiLevelType w:val="hybridMultilevel"/>
    <w:tmpl w:val="F74CE5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6C6CBE"/>
    <w:multiLevelType w:val="hybridMultilevel"/>
    <w:tmpl w:val="F5683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C3C4D"/>
    <w:multiLevelType w:val="hybridMultilevel"/>
    <w:tmpl w:val="49EC4D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810920"/>
    <w:multiLevelType w:val="hybridMultilevel"/>
    <w:tmpl w:val="7E76EB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3E231E"/>
    <w:multiLevelType w:val="hybridMultilevel"/>
    <w:tmpl w:val="CB504E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70463A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4" w15:restartNumberingAfterBreak="0">
    <w:nsid w:val="75E46D1A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5" w15:restartNumberingAfterBreak="0">
    <w:nsid w:val="7D89522B"/>
    <w:multiLevelType w:val="hybridMultilevel"/>
    <w:tmpl w:val="1A7A43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613223"/>
    <w:multiLevelType w:val="multilevel"/>
    <w:tmpl w:val="363A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177710">
    <w:abstractNumId w:val="25"/>
  </w:num>
  <w:num w:numId="2" w16cid:durableId="1100486419">
    <w:abstractNumId w:val="17"/>
  </w:num>
  <w:num w:numId="3" w16cid:durableId="1133981789">
    <w:abstractNumId w:val="14"/>
  </w:num>
  <w:num w:numId="4" w16cid:durableId="1192955502">
    <w:abstractNumId w:val="22"/>
  </w:num>
  <w:num w:numId="5" w16cid:durableId="1506089553">
    <w:abstractNumId w:val="3"/>
  </w:num>
  <w:num w:numId="6" w16cid:durableId="543251822">
    <w:abstractNumId w:val="8"/>
  </w:num>
  <w:num w:numId="7" w16cid:durableId="1661692607">
    <w:abstractNumId w:val="11"/>
  </w:num>
  <w:num w:numId="8" w16cid:durableId="2040161328">
    <w:abstractNumId w:val="7"/>
  </w:num>
  <w:num w:numId="9" w16cid:durableId="475226844">
    <w:abstractNumId w:val="15"/>
  </w:num>
  <w:num w:numId="10" w16cid:durableId="1257784839">
    <w:abstractNumId w:val="24"/>
  </w:num>
  <w:num w:numId="11" w16cid:durableId="1604144744">
    <w:abstractNumId w:val="16"/>
  </w:num>
  <w:num w:numId="12" w16cid:durableId="2057701958">
    <w:abstractNumId w:val="5"/>
  </w:num>
  <w:num w:numId="13" w16cid:durableId="1770268761">
    <w:abstractNumId w:val="23"/>
  </w:num>
  <w:num w:numId="14" w16cid:durableId="2090957789">
    <w:abstractNumId w:val="4"/>
  </w:num>
  <w:num w:numId="15" w16cid:durableId="740719322">
    <w:abstractNumId w:val="21"/>
  </w:num>
  <w:num w:numId="16" w16cid:durableId="1249385338">
    <w:abstractNumId w:val="18"/>
  </w:num>
  <w:num w:numId="17" w16cid:durableId="408894761">
    <w:abstractNumId w:val="1"/>
  </w:num>
  <w:num w:numId="18" w16cid:durableId="622425034">
    <w:abstractNumId w:val="0"/>
  </w:num>
  <w:num w:numId="19" w16cid:durableId="1524123389">
    <w:abstractNumId w:val="6"/>
  </w:num>
  <w:num w:numId="20" w16cid:durableId="982001645">
    <w:abstractNumId w:val="13"/>
  </w:num>
  <w:num w:numId="21" w16cid:durableId="399904497">
    <w:abstractNumId w:val="12"/>
  </w:num>
  <w:num w:numId="22" w16cid:durableId="540243860">
    <w:abstractNumId w:val="10"/>
  </w:num>
  <w:num w:numId="23" w16cid:durableId="1427849088">
    <w:abstractNumId w:val="9"/>
  </w:num>
  <w:num w:numId="24" w16cid:durableId="53163572">
    <w:abstractNumId w:val="19"/>
  </w:num>
  <w:num w:numId="25" w16cid:durableId="180315285">
    <w:abstractNumId w:val="26"/>
  </w:num>
  <w:num w:numId="26" w16cid:durableId="1444496777">
    <w:abstractNumId w:val="20"/>
  </w:num>
  <w:num w:numId="27" w16cid:durableId="101253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51"/>
    <w:rsid w:val="0000003B"/>
    <w:rsid w:val="00030060"/>
    <w:rsid w:val="00034394"/>
    <w:rsid w:val="0003561C"/>
    <w:rsid w:val="00035F73"/>
    <w:rsid w:val="0004408C"/>
    <w:rsid w:val="00050E83"/>
    <w:rsid w:val="000545FD"/>
    <w:rsid w:val="00054B9F"/>
    <w:rsid w:val="00055759"/>
    <w:rsid w:val="00064DBE"/>
    <w:rsid w:val="000808DC"/>
    <w:rsid w:val="000A0AB3"/>
    <w:rsid w:val="000A3F0E"/>
    <w:rsid w:val="000E2460"/>
    <w:rsid w:val="000E7C4E"/>
    <w:rsid w:val="000F2260"/>
    <w:rsid w:val="00101424"/>
    <w:rsid w:val="0011369E"/>
    <w:rsid w:val="00123F6A"/>
    <w:rsid w:val="00125676"/>
    <w:rsid w:val="00132AEB"/>
    <w:rsid w:val="00137EC4"/>
    <w:rsid w:val="0014200B"/>
    <w:rsid w:val="00142CFE"/>
    <w:rsid w:val="001447DD"/>
    <w:rsid w:val="00146936"/>
    <w:rsid w:val="00147352"/>
    <w:rsid w:val="0017587A"/>
    <w:rsid w:val="00185957"/>
    <w:rsid w:val="00195518"/>
    <w:rsid w:val="0019599D"/>
    <w:rsid w:val="001B1EFE"/>
    <w:rsid w:val="001B791E"/>
    <w:rsid w:val="001C2419"/>
    <w:rsid w:val="001C441B"/>
    <w:rsid w:val="001D7475"/>
    <w:rsid w:val="001E1ED4"/>
    <w:rsid w:val="001E7465"/>
    <w:rsid w:val="001F261A"/>
    <w:rsid w:val="001F62AA"/>
    <w:rsid w:val="002036CF"/>
    <w:rsid w:val="0020627A"/>
    <w:rsid w:val="00273F10"/>
    <w:rsid w:val="002A269A"/>
    <w:rsid w:val="002C0D89"/>
    <w:rsid w:val="002D267C"/>
    <w:rsid w:val="002E5B70"/>
    <w:rsid w:val="002E5EF4"/>
    <w:rsid w:val="002E66A2"/>
    <w:rsid w:val="002E7260"/>
    <w:rsid w:val="002F0637"/>
    <w:rsid w:val="00301413"/>
    <w:rsid w:val="00321C77"/>
    <w:rsid w:val="00330CED"/>
    <w:rsid w:val="00331F63"/>
    <w:rsid w:val="00332276"/>
    <w:rsid w:val="00352CC6"/>
    <w:rsid w:val="00354B90"/>
    <w:rsid w:val="00357A32"/>
    <w:rsid w:val="00376851"/>
    <w:rsid w:val="0038606C"/>
    <w:rsid w:val="003933E2"/>
    <w:rsid w:val="003A6895"/>
    <w:rsid w:val="003C3218"/>
    <w:rsid w:val="003D3629"/>
    <w:rsid w:val="003E266B"/>
    <w:rsid w:val="003F3DF9"/>
    <w:rsid w:val="003F6B3E"/>
    <w:rsid w:val="00410078"/>
    <w:rsid w:val="004108F3"/>
    <w:rsid w:val="00410E53"/>
    <w:rsid w:val="00415640"/>
    <w:rsid w:val="00421B51"/>
    <w:rsid w:val="00424151"/>
    <w:rsid w:val="00434DE4"/>
    <w:rsid w:val="0044630F"/>
    <w:rsid w:val="0045212F"/>
    <w:rsid w:val="004523BA"/>
    <w:rsid w:val="00456112"/>
    <w:rsid w:val="0047662D"/>
    <w:rsid w:val="004950A8"/>
    <w:rsid w:val="004A3F59"/>
    <w:rsid w:val="004A7C5D"/>
    <w:rsid w:val="004B720A"/>
    <w:rsid w:val="004C742E"/>
    <w:rsid w:val="004E27A6"/>
    <w:rsid w:val="004F0619"/>
    <w:rsid w:val="0050402A"/>
    <w:rsid w:val="005075A5"/>
    <w:rsid w:val="005135B5"/>
    <w:rsid w:val="005162E6"/>
    <w:rsid w:val="00522B2E"/>
    <w:rsid w:val="00527071"/>
    <w:rsid w:val="0054087E"/>
    <w:rsid w:val="005456F8"/>
    <w:rsid w:val="00547699"/>
    <w:rsid w:val="005509C1"/>
    <w:rsid w:val="0057429C"/>
    <w:rsid w:val="00584B68"/>
    <w:rsid w:val="005954B8"/>
    <w:rsid w:val="005A4242"/>
    <w:rsid w:val="005B6708"/>
    <w:rsid w:val="005D6873"/>
    <w:rsid w:val="005E40C1"/>
    <w:rsid w:val="005F5688"/>
    <w:rsid w:val="0060168D"/>
    <w:rsid w:val="00603630"/>
    <w:rsid w:val="00603836"/>
    <w:rsid w:val="006117EE"/>
    <w:rsid w:val="00615213"/>
    <w:rsid w:val="0062238D"/>
    <w:rsid w:val="006355DA"/>
    <w:rsid w:val="006436FD"/>
    <w:rsid w:val="0064534E"/>
    <w:rsid w:val="00651280"/>
    <w:rsid w:val="00653ABD"/>
    <w:rsid w:val="006571AB"/>
    <w:rsid w:val="00665850"/>
    <w:rsid w:val="00676CD6"/>
    <w:rsid w:val="00676E12"/>
    <w:rsid w:val="00680380"/>
    <w:rsid w:val="00687635"/>
    <w:rsid w:val="006A69D0"/>
    <w:rsid w:val="006A782E"/>
    <w:rsid w:val="006A7FEA"/>
    <w:rsid w:val="006B0861"/>
    <w:rsid w:val="006B1A23"/>
    <w:rsid w:val="006B2EEA"/>
    <w:rsid w:val="006C4CA6"/>
    <w:rsid w:val="006C6D57"/>
    <w:rsid w:val="006D1EBA"/>
    <w:rsid w:val="006E0350"/>
    <w:rsid w:val="00700149"/>
    <w:rsid w:val="0071537A"/>
    <w:rsid w:val="0071683F"/>
    <w:rsid w:val="007176C9"/>
    <w:rsid w:val="007250A2"/>
    <w:rsid w:val="00730E63"/>
    <w:rsid w:val="007437FA"/>
    <w:rsid w:val="00743C3A"/>
    <w:rsid w:val="00747206"/>
    <w:rsid w:val="0076218B"/>
    <w:rsid w:val="007747A8"/>
    <w:rsid w:val="007845EA"/>
    <w:rsid w:val="00796C27"/>
    <w:rsid w:val="007A287C"/>
    <w:rsid w:val="007A5F36"/>
    <w:rsid w:val="007B4EBF"/>
    <w:rsid w:val="007C12BC"/>
    <w:rsid w:val="007D40C0"/>
    <w:rsid w:val="007F7A6B"/>
    <w:rsid w:val="008000E2"/>
    <w:rsid w:val="008205D2"/>
    <w:rsid w:val="0082792B"/>
    <w:rsid w:val="00831FD6"/>
    <w:rsid w:val="00842BB2"/>
    <w:rsid w:val="00851C9C"/>
    <w:rsid w:val="00851E94"/>
    <w:rsid w:val="00851F9F"/>
    <w:rsid w:val="00855D82"/>
    <w:rsid w:val="0085789F"/>
    <w:rsid w:val="00866AF7"/>
    <w:rsid w:val="00870E7B"/>
    <w:rsid w:val="00874F9A"/>
    <w:rsid w:val="00882047"/>
    <w:rsid w:val="00883EFF"/>
    <w:rsid w:val="008A3745"/>
    <w:rsid w:val="008B3629"/>
    <w:rsid w:val="008B7730"/>
    <w:rsid w:val="008C16F2"/>
    <w:rsid w:val="008C7DD4"/>
    <w:rsid w:val="008D2C6F"/>
    <w:rsid w:val="008D54AD"/>
    <w:rsid w:val="008D79CB"/>
    <w:rsid w:val="008E0961"/>
    <w:rsid w:val="008E0DCC"/>
    <w:rsid w:val="008E133C"/>
    <w:rsid w:val="008F245A"/>
    <w:rsid w:val="008F4CC5"/>
    <w:rsid w:val="00917332"/>
    <w:rsid w:val="009342DE"/>
    <w:rsid w:val="009345D4"/>
    <w:rsid w:val="00980D2D"/>
    <w:rsid w:val="00985902"/>
    <w:rsid w:val="009A4851"/>
    <w:rsid w:val="009A6E27"/>
    <w:rsid w:val="009B13E6"/>
    <w:rsid w:val="009B1448"/>
    <w:rsid w:val="009B6179"/>
    <w:rsid w:val="009C01CC"/>
    <w:rsid w:val="009C04B5"/>
    <w:rsid w:val="009C2352"/>
    <w:rsid w:val="009D667A"/>
    <w:rsid w:val="009E660C"/>
    <w:rsid w:val="009F7615"/>
    <w:rsid w:val="00A001FF"/>
    <w:rsid w:val="00A06EE7"/>
    <w:rsid w:val="00A27603"/>
    <w:rsid w:val="00A301CF"/>
    <w:rsid w:val="00A331F9"/>
    <w:rsid w:val="00A46156"/>
    <w:rsid w:val="00A5455B"/>
    <w:rsid w:val="00A6037B"/>
    <w:rsid w:val="00A64E8F"/>
    <w:rsid w:val="00A77AEA"/>
    <w:rsid w:val="00A813C6"/>
    <w:rsid w:val="00AA4934"/>
    <w:rsid w:val="00AB0279"/>
    <w:rsid w:val="00AB059D"/>
    <w:rsid w:val="00AD0105"/>
    <w:rsid w:val="00AD049F"/>
    <w:rsid w:val="00AD1F3A"/>
    <w:rsid w:val="00AD662E"/>
    <w:rsid w:val="00AE505F"/>
    <w:rsid w:val="00AF273D"/>
    <w:rsid w:val="00B069DC"/>
    <w:rsid w:val="00B14219"/>
    <w:rsid w:val="00B15E75"/>
    <w:rsid w:val="00B206D8"/>
    <w:rsid w:val="00B229D1"/>
    <w:rsid w:val="00B4274E"/>
    <w:rsid w:val="00B5049D"/>
    <w:rsid w:val="00B517C7"/>
    <w:rsid w:val="00B552E3"/>
    <w:rsid w:val="00B63124"/>
    <w:rsid w:val="00B75874"/>
    <w:rsid w:val="00B86741"/>
    <w:rsid w:val="00B93795"/>
    <w:rsid w:val="00BC39AE"/>
    <w:rsid w:val="00BD4D74"/>
    <w:rsid w:val="00BF466B"/>
    <w:rsid w:val="00C05499"/>
    <w:rsid w:val="00C11751"/>
    <w:rsid w:val="00C1521B"/>
    <w:rsid w:val="00C355E6"/>
    <w:rsid w:val="00C40382"/>
    <w:rsid w:val="00C547D1"/>
    <w:rsid w:val="00C573B5"/>
    <w:rsid w:val="00C66591"/>
    <w:rsid w:val="00C736EE"/>
    <w:rsid w:val="00C74F18"/>
    <w:rsid w:val="00C76A83"/>
    <w:rsid w:val="00CB1CD2"/>
    <w:rsid w:val="00CB647C"/>
    <w:rsid w:val="00CB7E02"/>
    <w:rsid w:val="00CC322E"/>
    <w:rsid w:val="00CC3677"/>
    <w:rsid w:val="00CD2E7D"/>
    <w:rsid w:val="00CF2260"/>
    <w:rsid w:val="00D023E1"/>
    <w:rsid w:val="00D064C7"/>
    <w:rsid w:val="00D1714B"/>
    <w:rsid w:val="00D428B6"/>
    <w:rsid w:val="00D4685B"/>
    <w:rsid w:val="00D5201B"/>
    <w:rsid w:val="00D54ECB"/>
    <w:rsid w:val="00D565D2"/>
    <w:rsid w:val="00D57497"/>
    <w:rsid w:val="00D60F44"/>
    <w:rsid w:val="00D64AB8"/>
    <w:rsid w:val="00D810E9"/>
    <w:rsid w:val="00D86981"/>
    <w:rsid w:val="00DA3622"/>
    <w:rsid w:val="00DB0917"/>
    <w:rsid w:val="00DB22CB"/>
    <w:rsid w:val="00DC3F21"/>
    <w:rsid w:val="00DD0615"/>
    <w:rsid w:val="00DE7853"/>
    <w:rsid w:val="00DF4662"/>
    <w:rsid w:val="00E0021E"/>
    <w:rsid w:val="00E11081"/>
    <w:rsid w:val="00E54887"/>
    <w:rsid w:val="00E754E2"/>
    <w:rsid w:val="00E816F0"/>
    <w:rsid w:val="00E82B1A"/>
    <w:rsid w:val="00E90A05"/>
    <w:rsid w:val="00E91A97"/>
    <w:rsid w:val="00E926EF"/>
    <w:rsid w:val="00EA28A6"/>
    <w:rsid w:val="00EA5411"/>
    <w:rsid w:val="00EC1EF4"/>
    <w:rsid w:val="00EC31FC"/>
    <w:rsid w:val="00EE37A2"/>
    <w:rsid w:val="00F07886"/>
    <w:rsid w:val="00F10CB2"/>
    <w:rsid w:val="00F14E41"/>
    <w:rsid w:val="00F22F38"/>
    <w:rsid w:val="00F231AD"/>
    <w:rsid w:val="00F56F50"/>
    <w:rsid w:val="00F62B3E"/>
    <w:rsid w:val="00F63ABC"/>
    <w:rsid w:val="00F85081"/>
    <w:rsid w:val="00F96148"/>
    <w:rsid w:val="00FA378F"/>
    <w:rsid w:val="00FB34F7"/>
    <w:rsid w:val="00FC46B6"/>
    <w:rsid w:val="00FD3DAF"/>
    <w:rsid w:val="00FE1A88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55533"/>
  <w15:docId w15:val="{FF0460AC-27B1-4253-A61F-CDDCCFAA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151"/>
  </w:style>
  <w:style w:type="paragraph" w:styleId="Piedepgina">
    <w:name w:val="footer"/>
    <w:basedOn w:val="Normal"/>
    <w:link w:val="PiedepginaCar"/>
    <w:uiPriority w:val="99"/>
    <w:unhideWhenUsed/>
    <w:rsid w:val="0042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151"/>
  </w:style>
  <w:style w:type="paragraph" w:styleId="Prrafodelista">
    <w:name w:val="List Paragraph"/>
    <w:basedOn w:val="Normal"/>
    <w:uiPriority w:val="34"/>
    <w:qFormat/>
    <w:rsid w:val="004241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0637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19551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n-CA"/>
    </w:rPr>
  </w:style>
  <w:style w:type="paragraph" w:styleId="Ttulo">
    <w:name w:val="Title"/>
    <w:basedOn w:val="Normal"/>
    <w:link w:val="TtuloCar"/>
    <w:qFormat/>
    <w:rsid w:val="00331F63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 Black" w:eastAsia="Times New Roman" w:hAnsi="Arial Black" w:cs="Times New Roman"/>
      <w:color w:val="000000"/>
      <w:sz w:val="48"/>
      <w:szCs w:val="20"/>
      <w:lang w:val="en-US" w:eastAsia="en-CA"/>
    </w:rPr>
  </w:style>
  <w:style w:type="character" w:customStyle="1" w:styleId="TtuloCar">
    <w:name w:val="Título Car"/>
    <w:basedOn w:val="Fuentedeprrafopredeter"/>
    <w:link w:val="Ttulo"/>
    <w:rsid w:val="00331F63"/>
    <w:rPr>
      <w:rFonts w:ascii="Arial Black" w:eastAsia="Times New Roman" w:hAnsi="Arial Black" w:cs="Times New Roman"/>
      <w:color w:val="000000"/>
      <w:sz w:val="48"/>
      <w:szCs w:val="20"/>
      <w:lang w:val="en-US" w:eastAsia="en-CA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AB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3ABD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0E246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ook Antiqua" w:eastAsia="Times New Roman" w:hAnsi="Book Antiqua" w:cs="Book Antiqua"/>
      <w:sz w:val="24"/>
      <w:szCs w:val="24"/>
      <w:lang w:val="en-US"/>
    </w:rPr>
  </w:style>
  <w:style w:type="paragraph" w:customStyle="1" w:styleId="PositionTitle">
    <w:name w:val="Position Title"/>
    <w:basedOn w:val="Normal"/>
    <w:rsid w:val="00C74F1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Book Antiqua" w:eastAsia="Times New Roman" w:hAnsi="Book Antiqua" w:cs="Times New Roman"/>
      <w:b/>
      <w:color w:val="205867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E5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5E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5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E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E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ely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548B25-ABEB-4770-82F7-16D577DC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1077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 Yepes</cp:lastModifiedBy>
  <cp:revision>115</cp:revision>
  <cp:lastPrinted>2022-06-07T16:08:00Z</cp:lastPrinted>
  <dcterms:created xsi:type="dcterms:W3CDTF">2022-06-14T13:58:00Z</dcterms:created>
  <dcterms:modified xsi:type="dcterms:W3CDTF">2022-06-20T15:32:00Z</dcterms:modified>
</cp:coreProperties>
</file>