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DD2E5" w14:textId="77777777" w:rsidR="00277FE1" w:rsidRDefault="00277FE1" w:rsidP="00277FE1">
      <w:pPr>
        <w:pStyle w:val="Heading1"/>
        <w:spacing w:before="300" w:after="150"/>
        <w:contextualSpacing/>
        <w:rPr>
          <w:sz w:val="22"/>
          <w:szCs w:val="22"/>
          <w:lang w:val="en-GB"/>
        </w:rPr>
      </w:pPr>
      <w:r w:rsidRPr="00440C84">
        <w:rPr>
          <w:sz w:val="22"/>
          <w:szCs w:val="22"/>
          <w:lang w:val="en-GB"/>
        </w:rPr>
        <w:t>BAHARNESH MESFIN TESHOME,</w:t>
      </w:r>
      <w:r>
        <w:rPr>
          <w:sz w:val="22"/>
          <w:szCs w:val="22"/>
          <w:lang w:val="en-GB"/>
        </w:rPr>
        <w:t xml:space="preserve"> </w:t>
      </w:r>
    </w:p>
    <w:p w14:paraId="290AC988" w14:textId="77777777" w:rsidR="00947620" w:rsidRPr="00BF0B54" w:rsidRDefault="00277FE1" w:rsidP="00947620">
      <w:pPr>
        <w:pStyle w:val="Heading1"/>
        <w:spacing w:before="300" w:after="150"/>
        <w:contextualSpacing/>
        <w:rPr>
          <w:bCs w:val="0"/>
          <w:color w:val="000000" w:themeColor="text1"/>
          <w:sz w:val="22"/>
          <w:szCs w:val="22"/>
        </w:rPr>
      </w:pPr>
      <w:r w:rsidRPr="00BF0B54">
        <w:rPr>
          <w:sz w:val="22"/>
          <w:szCs w:val="22"/>
          <w:lang w:val="en-GB"/>
        </w:rPr>
        <w:t>LLM,</w:t>
      </w:r>
      <w:r w:rsidRPr="00BF0B54">
        <w:rPr>
          <w:bCs w:val="0"/>
          <w:color w:val="FFFFFF"/>
          <w:sz w:val="22"/>
          <w:szCs w:val="22"/>
        </w:rPr>
        <w:t xml:space="preserve"> </w:t>
      </w:r>
      <w:r w:rsidRPr="00BF0B54">
        <w:rPr>
          <w:bCs w:val="0"/>
          <w:color w:val="000000" w:themeColor="text1"/>
          <w:sz w:val="22"/>
          <w:szCs w:val="22"/>
        </w:rPr>
        <w:t>CITP®|FIBP®</w:t>
      </w:r>
    </w:p>
    <w:p w14:paraId="2C4EEA41" w14:textId="553E9F04" w:rsidR="00BF0B54" w:rsidRDefault="00BF0B54" w:rsidP="00BF0B54">
      <w:pPr>
        <w:pBdr>
          <w:bottom w:val="single" w:sz="4" w:space="1" w:color="auto"/>
        </w:pBdr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Ottawa, Ontario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343-777-6791</w:t>
      </w:r>
    </w:p>
    <w:p w14:paraId="5E673996" w14:textId="3919273A" w:rsidR="00BF0B54" w:rsidRDefault="00BF0B54" w:rsidP="00BF0B54">
      <w:pPr>
        <w:pBdr>
          <w:bottom w:val="single" w:sz="4" w:space="1" w:color="auto"/>
        </w:pBdr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Baharnesh.Mesfin@gmail.com</w:t>
      </w:r>
    </w:p>
    <w:p w14:paraId="5686AF38" w14:textId="77777777" w:rsidR="00BF0B54" w:rsidRDefault="00BF0B54" w:rsidP="00BF0B54">
      <w:pPr>
        <w:pBdr>
          <w:bottom w:val="single" w:sz="4" w:space="1" w:color="auto"/>
        </w:pBdr>
        <w:contextualSpacing/>
        <w:jc w:val="center"/>
        <w:rPr>
          <w:rStyle w:val="Hyperlink"/>
          <w:b/>
          <w:bCs/>
          <w:color w:val="auto"/>
          <w:sz w:val="22"/>
          <w:szCs w:val="22"/>
          <w:u w:val="none"/>
          <w:lang w:val="fr-CA"/>
        </w:rPr>
      </w:pPr>
    </w:p>
    <w:p w14:paraId="619F861A" w14:textId="3FE886C3" w:rsidR="00BF0B54" w:rsidRPr="00BF0B54" w:rsidRDefault="00BF0B54" w:rsidP="00BF0B54">
      <w:pPr>
        <w:pBdr>
          <w:bottom w:val="single" w:sz="4" w:space="1" w:color="auto"/>
        </w:pBdr>
        <w:contextualSpacing/>
        <w:jc w:val="center"/>
        <w:rPr>
          <w:b/>
          <w:bCs/>
          <w:sz w:val="22"/>
          <w:szCs w:val="22"/>
        </w:rPr>
      </w:pPr>
      <w:hyperlink r:id="rId8" w:history="1">
        <w:r w:rsidRPr="00BF0B54">
          <w:rPr>
            <w:rStyle w:val="Hyperlink"/>
            <w:b/>
            <w:bCs/>
            <w:color w:val="auto"/>
            <w:sz w:val="22"/>
            <w:szCs w:val="22"/>
            <w:lang w:val="fr-CA"/>
          </w:rPr>
          <w:t>https</w:t>
        </w:r>
        <w:r w:rsidRPr="00BF0B54">
          <w:rPr>
            <w:rStyle w:val="Hyperlink"/>
            <w:b/>
            <w:bCs/>
            <w:color w:val="auto"/>
            <w:sz w:val="22"/>
            <w:szCs w:val="22"/>
          </w:rPr>
          <w:t>://www.linkedin.com/in/baharnesh-mesfin-teshome-citp-fibp-52328795/</w:t>
        </w:r>
      </w:hyperlink>
    </w:p>
    <w:p w14:paraId="02F17BE7" w14:textId="77777777" w:rsidR="00947620" w:rsidRDefault="00947620" w:rsidP="00947620">
      <w:pPr>
        <w:pStyle w:val="ResumeSectionHeading"/>
        <w:jc w:val="both"/>
        <w:rPr>
          <w:sz w:val="22"/>
          <w:szCs w:val="22"/>
        </w:rPr>
      </w:pPr>
    </w:p>
    <w:p w14:paraId="00A0BE9B" w14:textId="77777777" w:rsidR="0047468F" w:rsidRPr="00277FE1" w:rsidRDefault="0047468F" w:rsidP="002268A9">
      <w:pPr>
        <w:pStyle w:val="ResumeSectionHeading"/>
        <w:rPr>
          <w:sz w:val="22"/>
          <w:szCs w:val="22"/>
        </w:rPr>
      </w:pPr>
      <w:r w:rsidRPr="00277FE1">
        <w:rPr>
          <w:sz w:val="22"/>
          <w:szCs w:val="22"/>
        </w:rPr>
        <w:t>Professional Profile</w:t>
      </w:r>
    </w:p>
    <w:p w14:paraId="31BCFD27" w14:textId="4F3A1AF1" w:rsidR="00E63D22" w:rsidRPr="00440C84" w:rsidRDefault="00DB1179" w:rsidP="00E63D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7FE1">
        <w:rPr>
          <w:iCs/>
          <w:sz w:val="22"/>
          <w:szCs w:val="22"/>
        </w:rPr>
        <w:t>Certified International Trad</w:t>
      </w:r>
      <w:r w:rsidRPr="00440C84">
        <w:rPr>
          <w:iCs/>
          <w:sz w:val="22"/>
          <w:szCs w:val="22"/>
        </w:rPr>
        <w:t>e Professional</w:t>
      </w:r>
      <w:r w:rsidR="00FC07D8" w:rsidRPr="00440C84">
        <w:rPr>
          <w:iCs/>
          <w:sz w:val="22"/>
          <w:szCs w:val="22"/>
        </w:rPr>
        <w:t xml:space="preserve"> with more than 5+ years’ experience supporting small and medium size businesses </w:t>
      </w:r>
      <w:r w:rsidR="00190446" w:rsidRPr="00440C84">
        <w:rPr>
          <w:iCs/>
          <w:sz w:val="22"/>
          <w:szCs w:val="22"/>
        </w:rPr>
        <w:t xml:space="preserve">access and navigate new markets, through extensive research, outreach, analysis and advocacy. </w:t>
      </w:r>
      <w:r w:rsidR="00FC07D8" w:rsidRPr="00440C84">
        <w:rPr>
          <w:sz w:val="22"/>
          <w:szCs w:val="22"/>
        </w:rPr>
        <w:t>Achieved 91 % client satisfaction rate at the</w:t>
      </w:r>
      <w:r w:rsidR="0074147B" w:rsidRPr="00440C84">
        <w:rPr>
          <w:sz w:val="22"/>
          <w:szCs w:val="22"/>
        </w:rPr>
        <w:t xml:space="preserve"> Global Affairs Canada</w:t>
      </w:r>
      <w:r w:rsidR="00156446" w:rsidRPr="00440C84">
        <w:rPr>
          <w:sz w:val="22"/>
          <w:szCs w:val="22"/>
        </w:rPr>
        <w:t xml:space="preserve"> missi</w:t>
      </w:r>
      <w:r w:rsidR="00277FE1">
        <w:rPr>
          <w:sz w:val="22"/>
          <w:szCs w:val="22"/>
        </w:rPr>
        <w:t>on in Eth</w:t>
      </w:r>
      <w:r w:rsidR="00156446" w:rsidRPr="00440C84">
        <w:rPr>
          <w:sz w:val="22"/>
          <w:szCs w:val="22"/>
        </w:rPr>
        <w:t xml:space="preserve">iopia, </w:t>
      </w:r>
      <w:r w:rsidR="00FC07D8" w:rsidRPr="00440C84">
        <w:rPr>
          <w:sz w:val="22"/>
          <w:szCs w:val="22"/>
        </w:rPr>
        <w:t>and received o</w:t>
      </w:r>
      <w:r w:rsidRPr="00440C84">
        <w:rPr>
          <w:sz w:val="22"/>
          <w:szCs w:val="22"/>
        </w:rPr>
        <w:t>fficial commendations</w:t>
      </w:r>
      <w:r w:rsidR="00195D6E" w:rsidRPr="00440C84">
        <w:rPr>
          <w:sz w:val="22"/>
          <w:szCs w:val="22"/>
        </w:rPr>
        <w:t xml:space="preserve"> </w:t>
      </w:r>
      <w:r w:rsidRPr="00440C84">
        <w:rPr>
          <w:sz w:val="22"/>
          <w:szCs w:val="22"/>
        </w:rPr>
        <w:t xml:space="preserve">from managers for outstanding </w:t>
      </w:r>
      <w:r w:rsidR="00195D6E" w:rsidRPr="00440C84">
        <w:rPr>
          <w:sz w:val="22"/>
          <w:szCs w:val="22"/>
        </w:rPr>
        <w:t>customer</w:t>
      </w:r>
      <w:r w:rsidRPr="00440C84">
        <w:rPr>
          <w:sz w:val="22"/>
          <w:szCs w:val="22"/>
        </w:rPr>
        <w:t xml:space="preserve"> service</w:t>
      </w:r>
      <w:r w:rsidR="00B71551" w:rsidRPr="00440C84">
        <w:rPr>
          <w:sz w:val="22"/>
          <w:szCs w:val="22"/>
        </w:rPr>
        <w:t>.</w:t>
      </w:r>
      <w:r w:rsidR="006663DC">
        <w:rPr>
          <w:sz w:val="22"/>
          <w:szCs w:val="22"/>
        </w:rPr>
        <w:t xml:space="preserve"> I enjoy</w:t>
      </w:r>
      <w:r w:rsidR="00120B49" w:rsidRPr="00440C84">
        <w:rPr>
          <w:sz w:val="22"/>
          <w:szCs w:val="22"/>
        </w:rPr>
        <w:t xml:space="preserve"> </w:t>
      </w:r>
      <w:r w:rsidR="00190446" w:rsidRPr="00440C84">
        <w:rPr>
          <w:sz w:val="22"/>
          <w:szCs w:val="22"/>
        </w:rPr>
        <w:t>travel</w:t>
      </w:r>
      <w:r w:rsidR="006663DC">
        <w:rPr>
          <w:sz w:val="22"/>
          <w:szCs w:val="22"/>
        </w:rPr>
        <w:t>ling</w:t>
      </w:r>
      <w:r w:rsidR="00190446" w:rsidRPr="00440C84">
        <w:rPr>
          <w:sz w:val="22"/>
          <w:szCs w:val="22"/>
        </w:rPr>
        <w:t xml:space="preserve"> and the opportunity to appreciate</w:t>
      </w:r>
      <w:r w:rsidR="006663DC">
        <w:rPr>
          <w:sz w:val="22"/>
          <w:szCs w:val="22"/>
        </w:rPr>
        <w:t>,</w:t>
      </w:r>
      <w:r w:rsidR="00190446" w:rsidRPr="00440C84">
        <w:rPr>
          <w:sz w:val="22"/>
          <w:szCs w:val="22"/>
        </w:rPr>
        <w:t xml:space="preserve"> learn and experience the different cultures and traditions</w:t>
      </w:r>
      <w:r w:rsidR="005C25FE" w:rsidRPr="00440C84">
        <w:rPr>
          <w:sz w:val="22"/>
          <w:szCs w:val="22"/>
        </w:rPr>
        <w:t>.</w:t>
      </w:r>
      <w:r w:rsidR="002E7AE9" w:rsidRPr="00440C84">
        <w:rPr>
          <w:sz w:val="22"/>
          <w:szCs w:val="22"/>
        </w:rPr>
        <w:t xml:space="preserve"> </w:t>
      </w:r>
      <w:r w:rsidR="00224297" w:rsidRPr="00440C84">
        <w:rPr>
          <w:sz w:val="22"/>
          <w:szCs w:val="22"/>
        </w:rPr>
        <w:t>Fluent in English and Amharic, Beginner: French</w:t>
      </w:r>
      <w:r w:rsidR="00120B49" w:rsidRPr="00440C84">
        <w:rPr>
          <w:sz w:val="22"/>
          <w:szCs w:val="22"/>
        </w:rPr>
        <w:t xml:space="preserve"> </w:t>
      </w:r>
    </w:p>
    <w:p w14:paraId="3A488787" w14:textId="77777777" w:rsidR="002268A9" w:rsidRPr="00440C84" w:rsidRDefault="00E63D22" w:rsidP="00E63D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0C84">
        <w:rPr>
          <w:sz w:val="22"/>
          <w:szCs w:val="22"/>
        </w:rPr>
        <w:t xml:space="preserve"> </w:t>
      </w:r>
    </w:p>
    <w:p w14:paraId="0B841A87" w14:textId="77777777" w:rsidR="00DB1179" w:rsidRPr="00440C84" w:rsidRDefault="00DB1179" w:rsidP="002268A9">
      <w:pPr>
        <w:pStyle w:val="ResumeSectionHeading"/>
        <w:rPr>
          <w:sz w:val="22"/>
          <w:szCs w:val="22"/>
        </w:rPr>
      </w:pPr>
      <w:r w:rsidRPr="00440C84">
        <w:rPr>
          <w:sz w:val="22"/>
          <w:szCs w:val="22"/>
        </w:rPr>
        <w:t>Professional Experience</w:t>
      </w:r>
    </w:p>
    <w:p w14:paraId="712C22EB" w14:textId="77777777" w:rsidR="00644E08" w:rsidRPr="00440C84" w:rsidRDefault="00644E08" w:rsidP="00DB117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30D6C33" w14:textId="5EFF9A7C" w:rsidR="006E65B5" w:rsidRPr="00440C84" w:rsidRDefault="006E65B5" w:rsidP="00DB117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b/>
          <w:sz w:val="22"/>
          <w:szCs w:val="22"/>
        </w:rPr>
        <w:t>National Advisor of Investment and Technology Promotion in Ethiopia</w:t>
      </w:r>
      <w:r w:rsidR="00797087" w:rsidRPr="00440C84">
        <w:rPr>
          <w:b/>
          <w:sz w:val="22"/>
          <w:szCs w:val="22"/>
        </w:rPr>
        <w:t xml:space="preserve"> </w:t>
      </w:r>
      <w:r w:rsidR="00797087" w:rsidRPr="00440C84">
        <w:rPr>
          <w:sz w:val="22"/>
          <w:szCs w:val="22"/>
        </w:rPr>
        <w:t>November 2019 – December 2021</w:t>
      </w:r>
    </w:p>
    <w:p w14:paraId="3257E655" w14:textId="4591FFF9" w:rsidR="00644E08" w:rsidRPr="00440C84" w:rsidRDefault="00644E08" w:rsidP="00644E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0C84">
        <w:rPr>
          <w:sz w:val="22"/>
          <w:szCs w:val="22"/>
        </w:rPr>
        <w:t>UNITED NATIONS INDUSTRIAL DEVELOPMENT ORGANISATION, (UNIDO) Investment and Technology Promotion Office, Korea (UNIDO, ITPO Korea)</w:t>
      </w:r>
    </w:p>
    <w:p w14:paraId="731CC8FF" w14:textId="77777777" w:rsidR="00644E08" w:rsidRPr="00440C84" w:rsidRDefault="00644E08" w:rsidP="00DB117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0738537" w14:textId="63E04797" w:rsidR="001C7B07" w:rsidRPr="00440C84" w:rsidRDefault="00E438A8" w:rsidP="00DE595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O</w:t>
      </w:r>
      <w:r w:rsidRPr="00440C84">
        <w:rPr>
          <w:color w:val="222222"/>
          <w:sz w:val="22"/>
          <w:szCs w:val="22"/>
          <w:shd w:val="clear" w:color="auto" w:fill="FFFFFF"/>
        </w:rPr>
        <w:t>rganized trade promotion and capacity building webinars, and provided</w:t>
      </w:r>
      <w:r w:rsidRPr="00440C84">
        <w:rPr>
          <w:sz w:val="22"/>
          <w:szCs w:val="22"/>
        </w:rPr>
        <w:t xml:space="preserve"> consultancy services for Korean </w:t>
      </w:r>
      <w:r w:rsidR="001C7B07" w:rsidRPr="00440C84">
        <w:rPr>
          <w:sz w:val="22"/>
          <w:szCs w:val="22"/>
        </w:rPr>
        <w:t xml:space="preserve">and Ethiopian enterprises </w:t>
      </w:r>
    </w:p>
    <w:p w14:paraId="6FDBC0F3" w14:textId="3ACA472D" w:rsidR="00DE5958" w:rsidRPr="00440C84" w:rsidRDefault="00DE5958" w:rsidP="00DE595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Coordinated  regular meetings/forums with Investment Promotion Agencies and  partners to exchange updated investment, trade and technology related information, supporting trainings and learning activities as needed</w:t>
      </w:r>
    </w:p>
    <w:p w14:paraId="0519DE6E" w14:textId="77777777" w:rsidR="001C7B07" w:rsidRPr="00440C84" w:rsidRDefault="001C7B07" w:rsidP="001C7B0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 xml:space="preserve">Ensured the collection, analysis and reporting of project impact data and contributing the lessons learned and success stories; </w:t>
      </w:r>
    </w:p>
    <w:p w14:paraId="4C76DF67" w14:textId="77777777" w:rsidR="001C7B07" w:rsidRPr="00440C84" w:rsidRDefault="001C7B07" w:rsidP="001C7B0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Prepared project activity and outcome reports (including conducting surveys) respecting donor reporting format and timeline</w:t>
      </w:r>
    </w:p>
    <w:p w14:paraId="5C86302C" w14:textId="77777777" w:rsidR="00DE5958" w:rsidRPr="00440C84" w:rsidRDefault="00DE5958" w:rsidP="00DE595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Provided support for matchmaking meetings between Korean and Ethiopian enterprises and continuously followed-up the business performance throughout the project cycle – identification, appraisal and implementation</w:t>
      </w:r>
    </w:p>
    <w:p w14:paraId="44FCCF92" w14:textId="77777777" w:rsidR="00FE2DFB" w:rsidRPr="00440C84" w:rsidRDefault="00F25283" w:rsidP="00DB117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Put out</w:t>
      </w:r>
      <w:r w:rsidR="00643435" w:rsidRPr="00440C84">
        <w:rPr>
          <w:sz w:val="22"/>
          <w:szCs w:val="22"/>
        </w:rPr>
        <w:t xml:space="preserve"> 19 situation reports on COVID-19 response in Ethiopia focusing on economic policy and enabling environment</w:t>
      </w:r>
      <w:r w:rsidRPr="00440C84">
        <w:rPr>
          <w:sz w:val="22"/>
          <w:szCs w:val="22"/>
        </w:rPr>
        <w:t xml:space="preserve"> which allowed stakeholders to make timely and informed decisions </w:t>
      </w:r>
    </w:p>
    <w:p w14:paraId="5FD355BC" w14:textId="77777777" w:rsidR="00DB1179" w:rsidRPr="00440C84" w:rsidRDefault="00DB1179" w:rsidP="00DB117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Prepared se</w:t>
      </w:r>
      <w:r w:rsidR="00E63D22" w:rsidRPr="00440C84">
        <w:rPr>
          <w:sz w:val="22"/>
          <w:szCs w:val="22"/>
        </w:rPr>
        <w:t>ctor market profiles</w:t>
      </w:r>
      <w:r w:rsidR="00300930" w:rsidRPr="00440C84">
        <w:rPr>
          <w:sz w:val="22"/>
          <w:szCs w:val="22"/>
        </w:rPr>
        <w:t xml:space="preserve"> </w:t>
      </w:r>
      <w:r w:rsidR="00643435" w:rsidRPr="00440C84">
        <w:rPr>
          <w:sz w:val="22"/>
          <w:szCs w:val="22"/>
        </w:rPr>
        <w:t>on the</w:t>
      </w:r>
      <w:r w:rsidR="00B71551" w:rsidRPr="00440C84">
        <w:rPr>
          <w:sz w:val="22"/>
          <w:szCs w:val="22"/>
        </w:rPr>
        <w:t xml:space="preserve"> pharmaceutical sector and Industrial Parks</w:t>
      </w:r>
      <w:r w:rsidR="00643435" w:rsidRPr="00440C84">
        <w:rPr>
          <w:sz w:val="22"/>
          <w:szCs w:val="22"/>
        </w:rPr>
        <w:t xml:space="preserve"> by consolidating primary and secondary data</w:t>
      </w:r>
      <w:r w:rsidR="00E63D22" w:rsidRPr="00440C84">
        <w:rPr>
          <w:sz w:val="22"/>
          <w:szCs w:val="22"/>
        </w:rPr>
        <w:t xml:space="preserve"> to support clients market entry strategies</w:t>
      </w:r>
    </w:p>
    <w:p w14:paraId="67217C8C" w14:textId="77777777" w:rsidR="00502F42" w:rsidRPr="00440C84" w:rsidRDefault="00502F42" w:rsidP="00502F42">
      <w:pPr>
        <w:pStyle w:val="ListParagraph"/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82A25B" w14:textId="619A60DA" w:rsidR="00502F42" w:rsidRPr="00440C84" w:rsidRDefault="00502F42" w:rsidP="00502F4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b/>
          <w:sz w:val="22"/>
          <w:szCs w:val="22"/>
        </w:rPr>
        <w:t>Executive Director, Addis Ababa, Ethiopia</w:t>
      </w:r>
      <w:r w:rsidR="00797087" w:rsidRPr="00440C84">
        <w:rPr>
          <w:b/>
          <w:sz w:val="22"/>
          <w:szCs w:val="22"/>
        </w:rPr>
        <w:t xml:space="preserve"> </w:t>
      </w:r>
      <w:r w:rsidR="00797087" w:rsidRPr="00440C84">
        <w:rPr>
          <w:sz w:val="22"/>
          <w:szCs w:val="22"/>
        </w:rPr>
        <w:t xml:space="preserve">March 2017 – November 2019 </w:t>
      </w:r>
      <w:r w:rsidR="00797087" w:rsidRPr="00440C84">
        <w:rPr>
          <w:sz w:val="22"/>
          <w:szCs w:val="22"/>
        </w:rPr>
        <w:tab/>
      </w:r>
    </w:p>
    <w:p w14:paraId="34233D9B" w14:textId="7195DA19" w:rsidR="00202342" w:rsidRPr="00440C84" w:rsidRDefault="00202342" w:rsidP="002023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0C84">
        <w:rPr>
          <w:sz w:val="22"/>
          <w:szCs w:val="22"/>
        </w:rPr>
        <w:t>ALMETA IMPEX PLC</w:t>
      </w:r>
    </w:p>
    <w:p w14:paraId="0DC0AFC1" w14:textId="77777777" w:rsidR="00202342" w:rsidRPr="00440C84" w:rsidRDefault="00202342" w:rsidP="00502F4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9B5254" w14:textId="77777777" w:rsidR="00502F42" w:rsidRPr="00440C84" w:rsidRDefault="006A5E95" w:rsidP="00502F42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Led and c</w:t>
      </w:r>
      <w:r w:rsidR="00502F42" w:rsidRPr="00440C84">
        <w:rPr>
          <w:sz w:val="22"/>
          <w:szCs w:val="22"/>
        </w:rPr>
        <w:t xml:space="preserve">oordinated the implementation of business strategies, objectives and plans of the company to deliver a comparative advantage in respect of profit maximization and company's overall physical and financial growth, </w:t>
      </w:r>
    </w:p>
    <w:p w14:paraId="46B22F1E" w14:textId="77777777" w:rsidR="005B6E7B" w:rsidRPr="00440C84" w:rsidRDefault="00502F42" w:rsidP="00502F42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Conducted assessments to identify potential foreign partnerships,</w:t>
      </w:r>
    </w:p>
    <w:p w14:paraId="3CC65A21" w14:textId="77777777" w:rsidR="00502F42" w:rsidRPr="00440C84" w:rsidRDefault="005B6E7B" w:rsidP="00502F42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Pursued</w:t>
      </w:r>
      <w:r w:rsidR="00502F42" w:rsidRPr="00440C84">
        <w:rPr>
          <w:sz w:val="22"/>
          <w:szCs w:val="22"/>
        </w:rPr>
        <w:t xml:space="preserve"> strategic alliance with global buyers, suppliers and technology partners</w:t>
      </w:r>
      <w:r w:rsidRPr="00440C84">
        <w:rPr>
          <w:sz w:val="22"/>
          <w:szCs w:val="22"/>
        </w:rPr>
        <w:t xml:space="preserve"> </w:t>
      </w:r>
    </w:p>
    <w:p w14:paraId="207C81BA" w14:textId="77777777" w:rsidR="006E65B5" w:rsidRPr="00440C84" w:rsidRDefault="006E65B5" w:rsidP="00DB117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F25EA5" w14:textId="5C086009" w:rsidR="00643A3E" w:rsidRPr="00440C84" w:rsidRDefault="00215896" w:rsidP="00DB117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C84">
        <w:rPr>
          <w:b/>
          <w:sz w:val="22"/>
          <w:szCs w:val="22"/>
        </w:rPr>
        <w:t>Trade Commissioner</w:t>
      </w:r>
      <w:r w:rsidR="00C24B85" w:rsidRPr="00440C84">
        <w:rPr>
          <w:b/>
          <w:sz w:val="22"/>
          <w:szCs w:val="22"/>
        </w:rPr>
        <w:t xml:space="preserve"> (Ethiopia and Djibouti)</w:t>
      </w:r>
      <w:r w:rsidR="00202342" w:rsidRPr="00440C84">
        <w:rPr>
          <w:b/>
          <w:sz w:val="22"/>
          <w:szCs w:val="22"/>
        </w:rPr>
        <w:t>, LE-09 Addis Ababa, Ethiopia</w:t>
      </w:r>
      <w:r w:rsidR="00797087" w:rsidRPr="00440C84">
        <w:rPr>
          <w:b/>
          <w:sz w:val="22"/>
          <w:szCs w:val="22"/>
        </w:rPr>
        <w:t xml:space="preserve"> </w:t>
      </w:r>
      <w:r w:rsidR="00797087" w:rsidRPr="00440C84">
        <w:rPr>
          <w:sz w:val="22"/>
          <w:szCs w:val="22"/>
        </w:rPr>
        <w:t>March 2013 – November 2016</w:t>
      </w:r>
    </w:p>
    <w:p w14:paraId="47731A0B" w14:textId="39439064" w:rsidR="00202342" w:rsidRPr="00440C84" w:rsidRDefault="00202342" w:rsidP="002023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0C84">
        <w:rPr>
          <w:sz w:val="22"/>
          <w:szCs w:val="22"/>
        </w:rPr>
        <w:t>GOVERNMENT OF CANADA (Global Affairs Canada)</w:t>
      </w:r>
    </w:p>
    <w:p w14:paraId="25BAFFC6" w14:textId="77777777" w:rsidR="00202342" w:rsidRPr="00440C84" w:rsidRDefault="00202342" w:rsidP="002023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259B4A" w14:textId="77777777" w:rsidR="00F67EB9" w:rsidRPr="00440C84" w:rsidRDefault="00F67EB9" w:rsidP="00DB117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0C84">
        <w:rPr>
          <w:sz w:val="22"/>
          <w:szCs w:val="22"/>
        </w:rPr>
        <w:t>Develop</w:t>
      </w:r>
      <w:r w:rsidR="00DB1179" w:rsidRPr="00440C84">
        <w:rPr>
          <w:sz w:val="22"/>
          <w:szCs w:val="22"/>
        </w:rPr>
        <w:t>ed</w:t>
      </w:r>
      <w:r w:rsidRPr="00440C84">
        <w:rPr>
          <w:sz w:val="22"/>
          <w:szCs w:val="22"/>
        </w:rPr>
        <w:t xml:space="preserve"> and maintain</w:t>
      </w:r>
      <w:r w:rsidR="00DB1179" w:rsidRPr="00440C84">
        <w:rPr>
          <w:sz w:val="22"/>
          <w:szCs w:val="22"/>
        </w:rPr>
        <w:t>ed</w:t>
      </w:r>
      <w:r w:rsidRPr="00440C84">
        <w:rPr>
          <w:sz w:val="22"/>
          <w:szCs w:val="22"/>
        </w:rPr>
        <w:t xml:space="preserve"> current knowledge of the political and economic context of market place</w:t>
      </w:r>
    </w:p>
    <w:p w14:paraId="19C313F7" w14:textId="77777777" w:rsidR="00F67EB9" w:rsidRPr="00440C84" w:rsidRDefault="00F67EB9" w:rsidP="00DB117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  <w:u w:val="single"/>
          <w:lang w:eastAsia="en-CA"/>
        </w:rPr>
      </w:pPr>
      <w:r w:rsidRPr="00440C84">
        <w:rPr>
          <w:sz w:val="22"/>
          <w:szCs w:val="22"/>
        </w:rPr>
        <w:t>Ensure</w:t>
      </w:r>
      <w:r w:rsidR="00DB1179" w:rsidRPr="00440C84">
        <w:rPr>
          <w:sz w:val="22"/>
          <w:szCs w:val="22"/>
        </w:rPr>
        <w:t>d</w:t>
      </w:r>
      <w:r w:rsidRPr="00440C84">
        <w:rPr>
          <w:sz w:val="22"/>
          <w:szCs w:val="22"/>
        </w:rPr>
        <w:t xml:space="preserve"> the accuracy and timeliness of all information at the mission on assigned sector(s)/ region(s).</w:t>
      </w:r>
    </w:p>
    <w:p w14:paraId="6BE1B967" w14:textId="77777777" w:rsidR="000A4151" w:rsidRPr="00440C84" w:rsidRDefault="000A4151" w:rsidP="00DB117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0C84">
        <w:rPr>
          <w:sz w:val="22"/>
          <w:szCs w:val="22"/>
        </w:rPr>
        <w:t>Prov</w:t>
      </w:r>
      <w:r w:rsidR="00C24B85" w:rsidRPr="00440C84">
        <w:rPr>
          <w:sz w:val="22"/>
          <w:szCs w:val="22"/>
        </w:rPr>
        <w:t>ide</w:t>
      </w:r>
      <w:r w:rsidR="00DB1179" w:rsidRPr="00440C84">
        <w:rPr>
          <w:sz w:val="22"/>
          <w:szCs w:val="22"/>
        </w:rPr>
        <w:t>d</w:t>
      </w:r>
      <w:r w:rsidR="00C24B85" w:rsidRPr="00440C84">
        <w:rPr>
          <w:sz w:val="22"/>
          <w:szCs w:val="22"/>
        </w:rPr>
        <w:t xml:space="preserve"> market access solutions and </w:t>
      </w:r>
      <w:r w:rsidRPr="00440C84">
        <w:rPr>
          <w:sz w:val="22"/>
          <w:szCs w:val="22"/>
        </w:rPr>
        <w:t>strategic market intelligence to firms pursuing business, investmen</w:t>
      </w:r>
      <w:r w:rsidR="005B6E7B" w:rsidRPr="00440C84">
        <w:rPr>
          <w:sz w:val="22"/>
          <w:szCs w:val="22"/>
        </w:rPr>
        <w:t>t and innovation opportunities, navigate and tackle concrete problems in pursuit of opportunities</w:t>
      </w:r>
    </w:p>
    <w:p w14:paraId="4D9299FB" w14:textId="77777777" w:rsidR="00F67EB9" w:rsidRPr="00440C84" w:rsidRDefault="003B473E" w:rsidP="00DB117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40C84">
        <w:rPr>
          <w:sz w:val="22"/>
          <w:szCs w:val="22"/>
        </w:rPr>
        <w:t>Manage</w:t>
      </w:r>
      <w:r w:rsidR="00F67EB9" w:rsidRPr="00440C84">
        <w:rPr>
          <w:sz w:val="22"/>
          <w:szCs w:val="22"/>
        </w:rPr>
        <w:t xml:space="preserve"> budgets for assigned projects within the I</w:t>
      </w:r>
      <w:r w:rsidRPr="00440C84">
        <w:rPr>
          <w:sz w:val="22"/>
          <w:szCs w:val="22"/>
        </w:rPr>
        <w:t xml:space="preserve">nternational </w:t>
      </w:r>
      <w:r w:rsidR="00F67EB9" w:rsidRPr="00440C84">
        <w:rPr>
          <w:sz w:val="22"/>
          <w:szCs w:val="22"/>
        </w:rPr>
        <w:t>B</w:t>
      </w:r>
      <w:r w:rsidRPr="00440C84">
        <w:rPr>
          <w:sz w:val="22"/>
          <w:szCs w:val="22"/>
        </w:rPr>
        <w:t xml:space="preserve">usiness </w:t>
      </w:r>
      <w:r w:rsidR="00F67EB9" w:rsidRPr="00440C84">
        <w:rPr>
          <w:sz w:val="22"/>
          <w:szCs w:val="22"/>
        </w:rPr>
        <w:t>D</w:t>
      </w:r>
      <w:r w:rsidRPr="00440C84">
        <w:rPr>
          <w:sz w:val="22"/>
          <w:szCs w:val="22"/>
        </w:rPr>
        <w:t>evelopment (IBD)</w:t>
      </w:r>
      <w:r w:rsidR="00F67EB9" w:rsidRPr="00440C84">
        <w:rPr>
          <w:sz w:val="22"/>
          <w:szCs w:val="22"/>
        </w:rPr>
        <w:t xml:space="preserve"> program, and the monitoring and reporting on achievement against plan</w:t>
      </w:r>
      <w:r w:rsidR="00F67EB9" w:rsidRPr="00440C84">
        <w:rPr>
          <w:bCs/>
          <w:sz w:val="22"/>
          <w:szCs w:val="22"/>
        </w:rPr>
        <w:t xml:space="preserve"> </w:t>
      </w:r>
    </w:p>
    <w:p w14:paraId="0C2A0BE0" w14:textId="77777777" w:rsidR="001008C3" w:rsidRPr="00440C84" w:rsidRDefault="001008C3" w:rsidP="00DB117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40C84">
        <w:rPr>
          <w:bCs/>
          <w:sz w:val="22"/>
          <w:szCs w:val="22"/>
        </w:rPr>
        <w:lastRenderedPageBreak/>
        <w:t xml:space="preserve">Plan and manage trade missions and related events as well as communication: correspondence, preparation of various reports, speeches and presentations. </w:t>
      </w:r>
    </w:p>
    <w:p w14:paraId="4416541C" w14:textId="77777777" w:rsidR="00F67EB9" w:rsidRPr="00440C84" w:rsidRDefault="00DB1179" w:rsidP="00DB117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40C84">
        <w:rPr>
          <w:bCs/>
          <w:sz w:val="22"/>
          <w:szCs w:val="22"/>
        </w:rPr>
        <w:t>Prepared</w:t>
      </w:r>
      <w:r w:rsidR="00F67EB9" w:rsidRPr="00440C84">
        <w:rPr>
          <w:bCs/>
          <w:sz w:val="22"/>
          <w:szCs w:val="22"/>
        </w:rPr>
        <w:t xml:space="preserve"> multi-sector market profile reports published on the trade commissioner webpage</w:t>
      </w:r>
      <w:r w:rsidR="00E0384D" w:rsidRPr="00440C84">
        <w:rPr>
          <w:bCs/>
          <w:sz w:val="22"/>
          <w:szCs w:val="22"/>
        </w:rPr>
        <w:t xml:space="preserve"> </w:t>
      </w:r>
      <w:r w:rsidR="005B6E7B" w:rsidRPr="00440C84">
        <w:rPr>
          <w:bCs/>
          <w:sz w:val="22"/>
          <w:szCs w:val="22"/>
        </w:rPr>
        <w:t>to support client market entry strategies</w:t>
      </w:r>
    </w:p>
    <w:p w14:paraId="27A597CE" w14:textId="77777777" w:rsidR="00EC5144" w:rsidRPr="00440C84" w:rsidRDefault="00EC5144" w:rsidP="00EC5144">
      <w:pPr>
        <w:pStyle w:val="ListParagraph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0976A7E" w14:textId="34A220D6" w:rsidR="00202342" w:rsidRPr="00440C84" w:rsidRDefault="00202342" w:rsidP="00202342">
      <w:pPr>
        <w:jc w:val="both"/>
        <w:rPr>
          <w:sz w:val="22"/>
          <w:szCs w:val="22"/>
        </w:rPr>
      </w:pPr>
      <w:r w:rsidRPr="00440C84">
        <w:rPr>
          <w:b/>
          <w:sz w:val="22"/>
          <w:szCs w:val="22"/>
        </w:rPr>
        <w:t>Marketing and Business Development Manager, Addis Ababa, Ethiopia</w:t>
      </w:r>
      <w:r w:rsidRPr="00440C84">
        <w:rPr>
          <w:sz w:val="22"/>
          <w:szCs w:val="22"/>
        </w:rPr>
        <w:t>:</w:t>
      </w:r>
      <w:r w:rsidR="00797087" w:rsidRPr="00440C84">
        <w:rPr>
          <w:sz w:val="22"/>
          <w:szCs w:val="22"/>
        </w:rPr>
        <w:t xml:space="preserve"> 2010 - 2013</w:t>
      </w:r>
    </w:p>
    <w:p w14:paraId="7FFCDADB" w14:textId="77777777" w:rsidR="0047468F" w:rsidRPr="00440C84" w:rsidRDefault="001534AB" w:rsidP="00DB1179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440C84">
        <w:rPr>
          <w:b/>
          <w:sz w:val="22"/>
          <w:szCs w:val="22"/>
        </w:rPr>
        <w:t>2008</w:t>
      </w:r>
      <w:r w:rsidR="0047468F" w:rsidRPr="00440C84">
        <w:rPr>
          <w:b/>
          <w:sz w:val="22"/>
          <w:szCs w:val="22"/>
        </w:rPr>
        <w:t>–</w:t>
      </w:r>
      <w:r w:rsidR="00215896" w:rsidRPr="00440C84">
        <w:rPr>
          <w:b/>
          <w:sz w:val="22"/>
          <w:szCs w:val="22"/>
        </w:rPr>
        <w:t>2013</w:t>
      </w:r>
      <w:r w:rsidR="002478C2" w:rsidRPr="00440C84">
        <w:rPr>
          <w:b/>
          <w:sz w:val="22"/>
          <w:szCs w:val="22"/>
        </w:rPr>
        <w:t xml:space="preserve"> </w:t>
      </w:r>
      <w:r w:rsidR="002478C2" w:rsidRPr="00440C84">
        <w:rPr>
          <w:bCs/>
          <w:iCs/>
          <w:sz w:val="22"/>
          <w:szCs w:val="22"/>
        </w:rPr>
        <w:t>ALMETA IMPEX PLC</w:t>
      </w:r>
      <w:r w:rsidR="003B473E" w:rsidRPr="00440C84">
        <w:rPr>
          <w:b/>
          <w:bCs/>
          <w:iCs/>
          <w:sz w:val="22"/>
          <w:szCs w:val="22"/>
        </w:rPr>
        <w:t xml:space="preserve"> </w:t>
      </w:r>
    </w:p>
    <w:p w14:paraId="2BDD530B" w14:textId="77777777" w:rsidR="00202342" w:rsidRPr="00440C84" w:rsidRDefault="00202342" w:rsidP="00DB1179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16A79487" w14:textId="77777777" w:rsidR="002478C2" w:rsidRPr="00440C84" w:rsidRDefault="002478C2" w:rsidP="00DB117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Plan</w:t>
      </w:r>
      <w:r w:rsidR="005B6E7B" w:rsidRPr="00440C84">
        <w:rPr>
          <w:sz w:val="22"/>
          <w:szCs w:val="22"/>
        </w:rPr>
        <w:t>ned</w:t>
      </w:r>
      <w:r w:rsidRPr="00440C84">
        <w:rPr>
          <w:sz w:val="22"/>
          <w:szCs w:val="22"/>
        </w:rPr>
        <w:t xml:space="preserve"> and implement</w:t>
      </w:r>
      <w:r w:rsidR="005B6E7B" w:rsidRPr="00440C84">
        <w:rPr>
          <w:sz w:val="22"/>
          <w:szCs w:val="22"/>
        </w:rPr>
        <w:t>ed</w:t>
      </w:r>
      <w:r w:rsidRPr="00440C84">
        <w:rPr>
          <w:sz w:val="22"/>
          <w:szCs w:val="22"/>
        </w:rPr>
        <w:t xml:space="preserve"> the activities of the service</w:t>
      </w:r>
    </w:p>
    <w:p w14:paraId="35F9AA0E" w14:textId="77777777" w:rsidR="002478C2" w:rsidRPr="00440C84" w:rsidRDefault="002478C2" w:rsidP="00DB117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Prepare</w:t>
      </w:r>
      <w:r w:rsidR="005B6E7B" w:rsidRPr="00440C84">
        <w:rPr>
          <w:sz w:val="22"/>
          <w:szCs w:val="22"/>
        </w:rPr>
        <w:t>d</w:t>
      </w:r>
      <w:r w:rsidRPr="00440C84">
        <w:rPr>
          <w:sz w:val="22"/>
          <w:szCs w:val="22"/>
        </w:rPr>
        <w:t xml:space="preserve"> in short term and long term plans of the company</w:t>
      </w:r>
    </w:p>
    <w:p w14:paraId="45FD989A" w14:textId="77777777" w:rsidR="002478C2" w:rsidRPr="00440C84" w:rsidRDefault="002478C2" w:rsidP="00DB117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Prepare</w:t>
      </w:r>
      <w:r w:rsidR="005B6E7B" w:rsidRPr="00440C84">
        <w:rPr>
          <w:sz w:val="22"/>
          <w:szCs w:val="22"/>
        </w:rPr>
        <w:t>d</w:t>
      </w:r>
      <w:r w:rsidRPr="00440C84">
        <w:rPr>
          <w:sz w:val="22"/>
          <w:szCs w:val="22"/>
        </w:rPr>
        <w:t xml:space="preserve"> in cooperation with other departments and services annual work programmes, capital and operational budgets</w:t>
      </w:r>
    </w:p>
    <w:p w14:paraId="2CD42AA8" w14:textId="77777777" w:rsidR="002478C2" w:rsidRPr="00440C84" w:rsidRDefault="005B6E7B" w:rsidP="00DB117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Undertook</w:t>
      </w:r>
      <w:r w:rsidR="002478C2" w:rsidRPr="00440C84">
        <w:rPr>
          <w:sz w:val="22"/>
          <w:szCs w:val="22"/>
        </w:rPr>
        <w:t xml:space="preserve"> strategic planning studies to identify growth opportunities and future business activities </w:t>
      </w:r>
    </w:p>
    <w:p w14:paraId="62753949" w14:textId="77777777" w:rsidR="002478C2" w:rsidRPr="00440C84" w:rsidRDefault="002478C2" w:rsidP="00DB117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Monitor</w:t>
      </w:r>
      <w:r w:rsidR="005B6E7B" w:rsidRPr="00440C84">
        <w:rPr>
          <w:sz w:val="22"/>
          <w:szCs w:val="22"/>
        </w:rPr>
        <w:t>ed</w:t>
      </w:r>
      <w:r w:rsidRPr="00440C84">
        <w:rPr>
          <w:sz w:val="22"/>
          <w:szCs w:val="22"/>
        </w:rPr>
        <w:t xml:space="preserve"> implementation of plans and provide feedback and recommend corrective actions</w:t>
      </w:r>
    </w:p>
    <w:p w14:paraId="46237F95" w14:textId="77777777" w:rsidR="00DB1179" w:rsidRPr="00440C84" w:rsidRDefault="00DB1179" w:rsidP="00DB1179">
      <w:pPr>
        <w:ind w:left="720"/>
        <w:jc w:val="both"/>
        <w:rPr>
          <w:b/>
          <w:sz w:val="22"/>
          <w:szCs w:val="22"/>
        </w:rPr>
      </w:pPr>
    </w:p>
    <w:p w14:paraId="5AE25DB4" w14:textId="41BAB6ED" w:rsidR="002478C2" w:rsidRPr="00440C84" w:rsidRDefault="00CF1632" w:rsidP="00DB1179">
      <w:pPr>
        <w:jc w:val="both"/>
        <w:rPr>
          <w:b/>
          <w:sz w:val="22"/>
          <w:szCs w:val="22"/>
        </w:rPr>
      </w:pPr>
      <w:r w:rsidRPr="00440C84">
        <w:rPr>
          <w:b/>
          <w:bCs/>
          <w:iCs/>
          <w:sz w:val="22"/>
          <w:szCs w:val="22"/>
        </w:rPr>
        <w:t>Import and Export</w:t>
      </w:r>
      <w:r w:rsidR="002478C2" w:rsidRPr="00440C84">
        <w:rPr>
          <w:b/>
          <w:sz w:val="22"/>
          <w:szCs w:val="22"/>
        </w:rPr>
        <w:t xml:space="preserve"> Officer</w:t>
      </w:r>
      <w:r w:rsidR="00651A4D" w:rsidRPr="00440C84">
        <w:rPr>
          <w:b/>
          <w:sz w:val="22"/>
          <w:szCs w:val="22"/>
        </w:rPr>
        <w:t xml:space="preserve"> (Logistics)</w:t>
      </w:r>
      <w:r w:rsidR="00120B49" w:rsidRPr="00440C84">
        <w:rPr>
          <w:b/>
          <w:sz w:val="22"/>
          <w:szCs w:val="22"/>
        </w:rPr>
        <w:t xml:space="preserve"> </w:t>
      </w:r>
      <w:r w:rsidR="00120B49" w:rsidRPr="00440C84">
        <w:rPr>
          <w:bCs/>
          <w:iCs/>
          <w:sz w:val="22"/>
          <w:szCs w:val="22"/>
        </w:rPr>
        <w:t>2009 - 2010</w:t>
      </w:r>
    </w:p>
    <w:p w14:paraId="3931B5C8" w14:textId="77777777" w:rsidR="00E63D22" w:rsidRPr="00440C84" w:rsidRDefault="002478C2" w:rsidP="00DB1179">
      <w:pPr>
        <w:pStyle w:val="ListParagraph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Liaise</w:t>
      </w:r>
      <w:r w:rsidR="005B6E7B" w:rsidRPr="00440C84">
        <w:rPr>
          <w:sz w:val="22"/>
          <w:szCs w:val="22"/>
        </w:rPr>
        <w:t>d</w:t>
      </w:r>
      <w:r w:rsidRPr="00440C84">
        <w:rPr>
          <w:sz w:val="22"/>
          <w:szCs w:val="22"/>
        </w:rPr>
        <w:t xml:space="preserve"> </w:t>
      </w:r>
      <w:r w:rsidR="00A12380" w:rsidRPr="00440C84">
        <w:rPr>
          <w:sz w:val="22"/>
          <w:szCs w:val="22"/>
        </w:rPr>
        <w:t>and negotiate</w:t>
      </w:r>
      <w:r w:rsidR="005B6E7B" w:rsidRPr="00440C84">
        <w:rPr>
          <w:sz w:val="22"/>
          <w:szCs w:val="22"/>
        </w:rPr>
        <w:t>d</w:t>
      </w:r>
      <w:r w:rsidR="00A12380" w:rsidRPr="00440C84">
        <w:rPr>
          <w:sz w:val="22"/>
          <w:szCs w:val="22"/>
        </w:rPr>
        <w:t xml:space="preserve"> </w:t>
      </w:r>
      <w:r w:rsidR="00E63D22" w:rsidRPr="00440C84">
        <w:rPr>
          <w:sz w:val="22"/>
          <w:szCs w:val="22"/>
        </w:rPr>
        <w:t>with suppliers</w:t>
      </w:r>
      <w:r w:rsidR="00E7687D" w:rsidRPr="00440C84">
        <w:rPr>
          <w:sz w:val="22"/>
          <w:szCs w:val="22"/>
        </w:rPr>
        <w:t xml:space="preserve"> for timely delivery of materials and save costs without comprising on quality</w:t>
      </w:r>
    </w:p>
    <w:p w14:paraId="43178901" w14:textId="77777777" w:rsidR="00E63D22" w:rsidRPr="00440C84" w:rsidRDefault="00E63D22" w:rsidP="00DB1179">
      <w:pPr>
        <w:pStyle w:val="ListParagraph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</w:t>
      </w:r>
      <w:r w:rsidR="002478C2" w:rsidRPr="00440C84">
        <w:rPr>
          <w:sz w:val="22"/>
          <w:szCs w:val="22"/>
        </w:rPr>
        <w:t>repare purchase orders</w:t>
      </w:r>
      <w:r w:rsidR="00E7687D" w:rsidRPr="00440C84">
        <w:rPr>
          <w:sz w:val="22"/>
          <w:szCs w:val="22"/>
        </w:rPr>
        <w:t xml:space="preserve"> and ensured p</w:t>
      </w:r>
      <w:r w:rsidR="002478C2" w:rsidRPr="00440C84">
        <w:rPr>
          <w:sz w:val="22"/>
          <w:szCs w:val="22"/>
        </w:rPr>
        <w:t>roper records for all transactions</w:t>
      </w:r>
      <w:r w:rsidR="00DB1179" w:rsidRPr="00440C84">
        <w:rPr>
          <w:sz w:val="22"/>
          <w:szCs w:val="22"/>
        </w:rPr>
        <w:t>,</w:t>
      </w:r>
    </w:p>
    <w:p w14:paraId="78EFD2E9" w14:textId="77777777" w:rsidR="002478C2" w:rsidRPr="00440C84" w:rsidRDefault="00E63D22" w:rsidP="00DB1179">
      <w:pPr>
        <w:pStyle w:val="ListParagraph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440C84">
        <w:rPr>
          <w:sz w:val="22"/>
          <w:szCs w:val="22"/>
        </w:rPr>
        <w:t>P</w:t>
      </w:r>
      <w:r w:rsidR="002478C2" w:rsidRPr="00440C84">
        <w:rPr>
          <w:sz w:val="22"/>
          <w:szCs w:val="22"/>
        </w:rPr>
        <w:t>rocess</w:t>
      </w:r>
      <w:r w:rsidRPr="00440C84">
        <w:rPr>
          <w:sz w:val="22"/>
          <w:szCs w:val="22"/>
        </w:rPr>
        <w:t>ed</w:t>
      </w:r>
      <w:r w:rsidR="002478C2" w:rsidRPr="00440C84">
        <w:rPr>
          <w:sz w:val="22"/>
          <w:szCs w:val="22"/>
        </w:rPr>
        <w:t xml:space="preserve"> LC’S, CADs, and Insurance requirements</w:t>
      </w:r>
      <w:r w:rsidR="00DB1179" w:rsidRPr="00440C84">
        <w:rPr>
          <w:sz w:val="22"/>
          <w:szCs w:val="22"/>
        </w:rPr>
        <w:t>, t</w:t>
      </w:r>
      <w:r w:rsidR="002478C2" w:rsidRPr="00440C84">
        <w:rPr>
          <w:sz w:val="22"/>
          <w:szCs w:val="22"/>
        </w:rPr>
        <w:t>imely settlement of all National Bank requirements</w:t>
      </w:r>
    </w:p>
    <w:p w14:paraId="237B35E6" w14:textId="77777777" w:rsidR="00DB1179" w:rsidRPr="00440C84" w:rsidRDefault="00DB1179" w:rsidP="00DB1179">
      <w:pPr>
        <w:pStyle w:val="ListParagraph"/>
        <w:jc w:val="both"/>
        <w:rPr>
          <w:b/>
          <w:sz w:val="22"/>
          <w:szCs w:val="22"/>
        </w:rPr>
      </w:pPr>
    </w:p>
    <w:p w14:paraId="48CF78C5" w14:textId="56779CAF" w:rsidR="002478C2" w:rsidRPr="00440C84" w:rsidRDefault="002478C2" w:rsidP="00DB1179">
      <w:pPr>
        <w:jc w:val="both"/>
        <w:rPr>
          <w:sz w:val="22"/>
          <w:szCs w:val="22"/>
        </w:rPr>
      </w:pPr>
      <w:r w:rsidRPr="00440C84">
        <w:rPr>
          <w:b/>
          <w:sz w:val="22"/>
          <w:szCs w:val="22"/>
        </w:rPr>
        <w:t>Marketing Officer</w:t>
      </w:r>
      <w:r w:rsidR="00120B49" w:rsidRPr="00440C84">
        <w:rPr>
          <w:b/>
          <w:sz w:val="22"/>
          <w:szCs w:val="22"/>
        </w:rPr>
        <w:t xml:space="preserve"> </w:t>
      </w:r>
      <w:r w:rsidR="00120B49" w:rsidRPr="00440C84">
        <w:rPr>
          <w:sz w:val="22"/>
          <w:szCs w:val="22"/>
        </w:rPr>
        <w:t>2008 - 2009</w:t>
      </w:r>
    </w:p>
    <w:p w14:paraId="5A58EA97" w14:textId="77777777" w:rsidR="002478C2" w:rsidRPr="00440C84" w:rsidRDefault="002478C2" w:rsidP="00DB1179">
      <w:pPr>
        <w:numPr>
          <w:ilvl w:val="0"/>
          <w:numId w:val="17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>Conduct</w:t>
      </w:r>
      <w:r w:rsidR="00DB1179" w:rsidRPr="00440C84">
        <w:rPr>
          <w:sz w:val="22"/>
          <w:szCs w:val="22"/>
        </w:rPr>
        <w:t>ed</w:t>
      </w:r>
      <w:r w:rsidRPr="00440C84">
        <w:rPr>
          <w:sz w:val="22"/>
          <w:szCs w:val="22"/>
        </w:rPr>
        <w:t xml:space="preserve"> market research</w:t>
      </w:r>
      <w:r w:rsidR="005B6E7B" w:rsidRPr="00440C84">
        <w:rPr>
          <w:sz w:val="22"/>
          <w:szCs w:val="22"/>
        </w:rPr>
        <w:t xml:space="preserve"> to analyse product position and performance in comparison to competitors</w:t>
      </w:r>
    </w:p>
    <w:p w14:paraId="202C9892" w14:textId="77777777" w:rsidR="002478C2" w:rsidRPr="00440C84" w:rsidRDefault="002478C2" w:rsidP="00DB1179">
      <w:pPr>
        <w:numPr>
          <w:ilvl w:val="0"/>
          <w:numId w:val="17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>Ensure</w:t>
      </w:r>
      <w:r w:rsidR="005B6E7B" w:rsidRPr="00440C84">
        <w:rPr>
          <w:sz w:val="22"/>
          <w:szCs w:val="22"/>
        </w:rPr>
        <w:t>d</w:t>
      </w:r>
      <w:r w:rsidRPr="00440C84">
        <w:rPr>
          <w:sz w:val="22"/>
          <w:szCs w:val="22"/>
        </w:rPr>
        <w:t xml:space="preserve"> data needs from different departments are translated into technical briefs and that the right data is delivered within agreed timeframe</w:t>
      </w:r>
    </w:p>
    <w:p w14:paraId="69E5DA39" w14:textId="77777777" w:rsidR="002478C2" w:rsidRPr="00440C84" w:rsidRDefault="002478C2" w:rsidP="00DB1179">
      <w:pPr>
        <w:numPr>
          <w:ilvl w:val="0"/>
          <w:numId w:val="17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>Generate statistical tests and interpret results</w:t>
      </w:r>
    </w:p>
    <w:p w14:paraId="31F1BDF6" w14:textId="77777777" w:rsidR="002478C2" w:rsidRPr="00440C84" w:rsidRDefault="005B6E7B" w:rsidP="00DB1179">
      <w:pPr>
        <w:numPr>
          <w:ilvl w:val="0"/>
          <w:numId w:val="17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>Analysed</w:t>
      </w:r>
      <w:r w:rsidR="002478C2" w:rsidRPr="00440C84">
        <w:rPr>
          <w:sz w:val="22"/>
          <w:szCs w:val="22"/>
        </w:rPr>
        <w:t xml:space="preserve"> performance of direct marketing schemes</w:t>
      </w:r>
    </w:p>
    <w:p w14:paraId="22114682" w14:textId="77777777" w:rsidR="002478C2" w:rsidRPr="00440C84" w:rsidRDefault="005B6E7B" w:rsidP="00DB1179">
      <w:pPr>
        <w:numPr>
          <w:ilvl w:val="0"/>
          <w:numId w:val="17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 xml:space="preserve">Co-developed </w:t>
      </w:r>
      <w:r w:rsidR="002478C2" w:rsidRPr="00440C84">
        <w:rPr>
          <w:sz w:val="22"/>
          <w:szCs w:val="22"/>
        </w:rPr>
        <w:t>Market Communications (Including advertising and promotions)</w:t>
      </w:r>
    </w:p>
    <w:p w14:paraId="0BCAAF4A" w14:textId="77777777" w:rsidR="00DB1179" w:rsidRPr="00440C84" w:rsidRDefault="00DB1179" w:rsidP="00DB1179">
      <w:pPr>
        <w:ind w:left="720"/>
        <w:jc w:val="both"/>
        <w:rPr>
          <w:sz w:val="22"/>
          <w:szCs w:val="22"/>
        </w:rPr>
      </w:pPr>
    </w:p>
    <w:p w14:paraId="5D4AB1A8" w14:textId="79159E91" w:rsidR="00202342" w:rsidRPr="00440C84" w:rsidRDefault="00202342" w:rsidP="00202342">
      <w:pPr>
        <w:contextualSpacing/>
        <w:jc w:val="both"/>
        <w:rPr>
          <w:sz w:val="22"/>
          <w:szCs w:val="22"/>
        </w:rPr>
      </w:pPr>
      <w:r w:rsidRPr="00440C84">
        <w:rPr>
          <w:b/>
          <w:sz w:val="22"/>
          <w:szCs w:val="22"/>
        </w:rPr>
        <w:t xml:space="preserve">Business Analyst Addis Ababa, Ethiopia </w:t>
      </w:r>
      <w:r w:rsidR="00120B49" w:rsidRPr="00440C84">
        <w:rPr>
          <w:sz w:val="22"/>
          <w:szCs w:val="22"/>
        </w:rPr>
        <w:t>2005 –2006</w:t>
      </w:r>
    </w:p>
    <w:p w14:paraId="79B356FD" w14:textId="4AD8C54B" w:rsidR="001E75AE" w:rsidRPr="00440C84" w:rsidRDefault="00202342" w:rsidP="00DB1179">
      <w:pPr>
        <w:contextualSpacing/>
        <w:jc w:val="both"/>
        <w:rPr>
          <w:sz w:val="22"/>
          <w:szCs w:val="22"/>
        </w:rPr>
      </w:pPr>
      <w:r w:rsidRPr="00440C84">
        <w:rPr>
          <w:sz w:val="22"/>
          <w:szCs w:val="22"/>
        </w:rPr>
        <w:t>CRANE PLC</w:t>
      </w:r>
    </w:p>
    <w:p w14:paraId="5688B657" w14:textId="77777777" w:rsidR="00202342" w:rsidRPr="00440C84" w:rsidRDefault="00202342" w:rsidP="00DB1179">
      <w:pPr>
        <w:contextualSpacing/>
        <w:jc w:val="both"/>
        <w:rPr>
          <w:sz w:val="22"/>
          <w:szCs w:val="22"/>
        </w:rPr>
      </w:pPr>
    </w:p>
    <w:p w14:paraId="25D89D7B" w14:textId="77777777" w:rsidR="001E75AE" w:rsidRPr="00440C84" w:rsidRDefault="001E75AE" w:rsidP="00DB1179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>Participated in feasibility studies for project proposals - how realistic the requirements are in terms of effort, time, and costs</w:t>
      </w:r>
    </w:p>
    <w:p w14:paraId="021E2D1D" w14:textId="77777777" w:rsidR="001E75AE" w:rsidRPr="00440C84" w:rsidRDefault="001E75AE" w:rsidP="00DB1179">
      <w:pPr>
        <w:numPr>
          <w:ilvl w:val="0"/>
          <w:numId w:val="19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 xml:space="preserve">Assembled, </w:t>
      </w:r>
      <w:r w:rsidR="005B6E7B" w:rsidRPr="00440C84">
        <w:rPr>
          <w:sz w:val="22"/>
          <w:szCs w:val="22"/>
        </w:rPr>
        <w:t>analysed</w:t>
      </w:r>
      <w:r w:rsidRPr="00440C84">
        <w:rPr>
          <w:sz w:val="22"/>
          <w:szCs w:val="22"/>
        </w:rPr>
        <w:t xml:space="preserve"> and evaluated data to be able to make appropriate and well-reasoned recommendations and decisions to support the business stakeholders and/or the project team</w:t>
      </w:r>
    </w:p>
    <w:p w14:paraId="5AB55234" w14:textId="77777777" w:rsidR="001E75AE" w:rsidRPr="00440C84" w:rsidRDefault="001E75AE" w:rsidP="00DB1179">
      <w:pPr>
        <w:numPr>
          <w:ilvl w:val="0"/>
          <w:numId w:val="19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>Coordinated interdepartmental communication</w:t>
      </w:r>
    </w:p>
    <w:p w14:paraId="791F7639" w14:textId="77777777" w:rsidR="001E75AE" w:rsidRPr="00440C84" w:rsidRDefault="001E75AE" w:rsidP="00DB1179">
      <w:pPr>
        <w:numPr>
          <w:ilvl w:val="0"/>
          <w:numId w:val="19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>Processed change requests within the company</w:t>
      </w:r>
    </w:p>
    <w:p w14:paraId="470757AD" w14:textId="77777777" w:rsidR="001E75AE" w:rsidRPr="00440C84" w:rsidRDefault="001E75AE" w:rsidP="00DB1179">
      <w:pPr>
        <w:numPr>
          <w:ilvl w:val="0"/>
          <w:numId w:val="19"/>
        </w:numPr>
        <w:jc w:val="both"/>
        <w:rPr>
          <w:sz w:val="22"/>
          <w:szCs w:val="22"/>
        </w:rPr>
      </w:pPr>
      <w:r w:rsidRPr="00440C84">
        <w:rPr>
          <w:sz w:val="22"/>
          <w:szCs w:val="22"/>
        </w:rPr>
        <w:t>Liaise between the company and various business units to gather requirements and resolve different issues</w:t>
      </w:r>
    </w:p>
    <w:p w14:paraId="7FBB6222" w14:textId="77777777" w:rsidR="00EA767B" w:rsidRPr="00440C84" w:rsidRDefault="001E75AE" w:rsidP="00DB1179">
      <w:pPr>
        <w:numPr>
          <w:ilvl w:val="0"/>
          <w:numId w:val="19"/>
        </w:numPr>
        <w:jc w:val="both"/>
        <w:rPr>
          <w:b/>
          <w:bCs/>
          <w:sz w:val="22"/>
          <w:szCs w:val="22"/>
          <w:u w:val="double"/>
        </w:rPr>
      </w:pPr>
      <w:r w:rsidRPr="00440C84">
        <w:rPr>
          <w:sz w:val="22"/>
          <w:szCs w:val="22"/>
        </w:rPr>
        <w:t xml:space="preserve">Acquired the sales manager position for a three month period dealing with the daily departmental activity while the manager was away  </w:t>
      </w:r>
      <w:r w:rsidR="0047468F" w:rsidRPr="00440C84">
        <w:rPr>
          <w:b/>
          <w:sz w:val="22"/>
          <w:szCs w:val="22"/>
        </w:rPr>
        <w:tab/>
      </w:r>
      <w:r w:rsidR="0047468F" w:rsidRPr="00440C84">
        <w:rPr>
          <w:b/>
          <w:sz w:val="22"/>
          <w:szCs w:val="22"/>
        </w:rPr>
        <w:tab/>
      </w:r>
    </w:p>
    <w:p w14:paraId="52B0ADD5" w14:textId="77777777" w:rsidR="002268A9" w:rsidRPr="00440C84" w:rsidRDefault="002268A9" w:rsidP="002268A9">
      <w:pPr>
        <w:ind w:left="720"/>
        <w:jc w:val="both"/>
        <w:rPr>
          <w:b/>
          <w:bCs/>
          <w:sz w:val="22"/>
          <w:szCs w:val="22"/>
          <w:u w:val="double"/>
        </w:rPr>
      </w:pPr>
    </w:p>
    <w:p w14:paraId="5F09AB67" w14:textId="77777777" w:rsidR="0047468F" w:rsidRPr="00440C84" w:rsidRDefault="0047468F" w:rsidP="002268A9">
      <w:pPr>
        <w:pStyle w:val="ResumeSectionHeading"/>
        <w:rPr>
          <w:sz w:val="22"/>
          <w:szCs w:val="22"/>
        </w:rPr>
      </w:pPr>
      <w:r w:rsidRPr="00440C84">
        <w:rPr>
          <w:sz w:val="22"/>
          <w:szCs w:val="22"/>
        </w:rPr>
        <w:t>Education and Qualifications</w:t>
      </w:r>
      <w:r w:rsidR="0082682D" w:rsidRPr="00440C84">
        <w:rPr>
          <w:sz w:val="22"/>
          <w:szCs w:val="22"/>
        </w:rPr>
        <w:t>/Professional Development</w:t>
      </w:r>
    </w:p>
    <w:p w14:paraId="11018542" w14:textId="00239413" w:rsidR="0082682D" w:rsidRPr="00BF0B54" w:rsidRDefault="0082682D" w:rsidP="00BF0B5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sz w:val="22"/>
          <w:szCs w:val="22"/>
        </w:rPr>
      </w:pPr>
      <w:r w:rsidRPr="00BF0B54">
        <w:rPr>
          <w:sz w:val="22"/>
          <w:szCs w:val="22"/>
        </w:rPr>
        <w:t>Certified International Trade Professional (</w:t>
      </w:r>
      <w:r w:rsidRPr="00BF0B54">
        <w:rPr>
          <w:bCs/>
          <w:color w:val="000000" w:themeColor="text1"/>
          <w:sz w:val="22"/>
          <w:szCs w:val="22"/>
        </w:rPr>
        <w:t>CITP®|FIBP®</w:t>
      </w:r>
      <w:r w:rsidRPr="00BF0B54">
        <w:rPr>
          <w:sz w:val="22"/>
          <w:szCs w:val="22"/>
        </w:rPr>
        <w:t xml:space="preserve">), Ottawa Canada </w:t>
      </w:r>
      <w:r w:rsidRPr="00BF0B54">
        <w:rPr>
          <w:b/>
          <w:sz w:val="22"/>
          <w:szCs w:val="22"/>
        </w:rPr>
        <w:t>2016</w:t>
      </w:r>
    </w:p>
    <w:p w14:paraId="0261EB9A" w14:textId="77777777" w:rsidR="0082682D" w:rsidRPr="00BF0B54" w:rsidRDefault="0082682D" w:rsidP="00BF0B5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BF0B54">
        <w:rPr>
          <w:sz w:val="22"/>
          <w:szCs w:val="22"/>
        </w:rPr>
        <w:t xml:space="preserve">International Trade Diploma Forum for International Trade </w:t>
      </w:r>
      <w:r w:rsidR="00502F42" w:rsidRPr="00BF0B54">
        <w:rPr>
          <w:sz w:val="22"/>
          <w:szCs w:val="22"/>
        </w:rPr>
        <w:t>Training (</w:t>
      </w:r>
      <w:r w:rsidRPr="00BF0B54">
        <w:rPr>
          <w:sz w:val="22"/>
          <w:szCs w:val="22"/>
        </w:rPr>
        <w:t xml:space="preserve">FITT), Ottawa Canada </w:t>
      </w:r>
      <w:r w:rsidRPr="00BF0B54">
        <w:rPr>
          <w:b/>
          <w:sz w:val="22"/>
          <w:szCs w:val="22"/>
        </w:rPr>
        <w:t>2016</w:t>
      </w:r>
    </w:p>
    <w:p w14:paraId="01983663" w14:textId="6FF45EB0" w:rsidR="0082682D" w:rsidRPr="00BF0B54" w:rsidRDefault="0082682D" w:rsidP="00BF0B5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sz w:val="22"/>
          <w:szCs w:val="22"/>
        </w:rPr>
      </w:pPr>
      <w:r w:rsidRPr="00BF0B54">
        <w:rPr>
          <w:sz w:val="22"/>
          <w:szCs w:val="22"/>
        </w:rPr>
        <w:t xml:space="preserve">Marketing and Management of Exports to EU Development Training Certificate Rotterdam, Netherlands, </w:t>
      </w:r>
      <w:r w:rsidRPr="00BF0B54">
        <w:rPr>
          <w:b/>
          <w:sz w:val="22"/>
          <w:szCs w:val="22"/>
        </w:rPr>
        <w:t>2010</w:t>
      </w:r>
    </w:p>
    <w:p w14:paraId="476B135D" w14:textId="77777777" w:rsidR="006A7399" w:rsidRPr="00BF0B54" w:rsidRDefault="00DB1179" w:rsidP="00BF0B5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sz w:val="22"/>
          <w:szCs w:val="22"/>
        </w:rPr>
      </w:pPr>
      <w:r w:rsidRPr="00BF0B54">
        <w:rPr>
          <w:sz w:val="22"/>
          <w:szCs w:val="22"/>
        </w:rPr>
        <w:t>Master’s</w:t>
      </w:r>
      <w:r w:rsidR="00AF1593" w:rsidRPr="00BF0B54">
        <w:rPr>
          <w:sz w:val="22"/>
          <w:szCs w:val="22"/>
        </w:rPr>
        <w:t xml:space="preserve"> </w:t>
      </w:r>
      <w:r w:rsidR="0013506C" w:rsidRPr="00BF0B54">
        <w:rPr>
          <w:sz w:val="22"/>
          <w:szCs w:val="22"/>
        </w:rPr>
        <w:t xml:space="preserve">Degree in </w:t>
      </w:r>
      <w:r w:rsidR="00AF1593" w:rsidRPr="00BF0B54">
        <w:rPr>
          <w:sz w:val="22"/>
          <w:szCs w:val="22"/>
        </w:rPr>
        <w:t xml:space="preserve">International Trade </w:t>
      </w:r>
      <w:r w:rsidR="00502F42" w:rsidRPr="00BF0B54">
        <w:rPr>
          <w:sz w:val="22"/>
          <w:szCs w:val="22"/>
        </w:rPr>
        <w:t>Law (</w:t>
      </w:r>
      <w:r w:rsidRPr="00BF0B54">
        <w:rPr>
          <w:sz w:val="22"/>
          <w:szCs w:val="22"/>
        </w:rPr>
        <w:t xml:space="preserve">LLM with Merit), </w:t>
      </w:r>
      <w:r w:rsidR="0013506C" w:rsidRPr="00BF0B54">
        <w:rPr>
          <w:sz w:val="22"/>
          <w:szCs w:val="22"/>
        </w:rPr>
        <w:t>Newcastle University, United Kingdom</w:t>
      </w:r>
    </w:p>
    <w:p w14:paraId="71D2A560" w14:textId="77777777" w:rsidR="0013506C" w:rsidRPr="00BF0B54" w:rsidRDefault="00DB1179" w:rsidP="00BF0B5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sz w:val="22"/>
          <w:szCs w:val="22"/>
        </w:rPr>
      </w:pPr>
      <w:r w:rsidRPr="00BF0B54">
        <w:rPr>
          <w:sz w:val="22"/>
          <w:szCs w:val="22"/>
        </w:rPr>
        <w:t>Bachelor’s</w:t>
      </w:r>
      <w:r w:rsidR="0013506C" w:rsidRPr="00BF0B54">
        <w:rPr>
          <w:sz w:val="22"/>
          <w:szCs w:val="22"/>
        </w:rPr>
        <w:t xml:space="preserve"> </w:t>
      </w:r>
      <w:r w:rsidR="00AF1593" w:rsidRPr="00BF0B54">
        <w:rPr>
          <w:sz w:val="22"/>
          <w:szCs w:val="22"/>
        </w:rPr>
        <w:t>Degree in Law wit</w:t>
      </w:r>
      <w:bookmarkStart w:id="0" w:name="_GoBack"/>
      <w:bookmarkEnd w:id="0"/>
      <w:r w:rsidR="00AF1593" w:rsidRPr="00BF0B54">
        <w:rPr>
          <w:sz w:val="22"/>
          <w:szCs w:val="22"/>
        </w:rPr>
        <w:t>h International History</w:t>
      </w:r>
      <w:r w:rsidR="0013506C" w:rsidRPr="00BF0B54">
        <w:rPr>
          <w:sz w:val="22"/>
          <w:szCs w:val="22"/>
        </w:rPr>
        <w:t xml:space="preserve"> (LLB)</w:t>
      </w:r>
      <w:r w:rsidRPr="00BF0B54">
        <w:rPr>
          <w:sz w:val="22"/>
          <w:szCs w:val="22"/>
        </w:rPr>
        <w:t xml:space="preserve">, </w:t>
      </w:r>
      <w:proofErr w:type="spellStart"/>
      <w:r w:rsidR="0013506C" w:rsidRPr="00BF0B54">
        <w:rPr>
          <w:sz w:val="22"/>
          <w:szCs w:val="22"/>
        </w:rPr>
        <w:t>Keele</w:t>
      </w:r>
      <w:proofErr w:type="spellEnd"/>
      <w:r w:rsidR="0013506C" w:rsidRPr="00BF0B54">
        <w:rPr>
          <w:sz w:val="22"/>
          <w:szCs w:val="22"/>
        </w:rPr>
        <w:t xml:space="preserve"> University, United Kingdom </w:t>
      </w:r>
    </w:p>
    <w:sectPr w:rsidR="0013506C" w:rsidRPr="00BF0B54" w:rsidSect="00DB1179">
      <w:headerReference w:type="default" r:id="rId9"/>
      <w:footerReference w:type="default" r:id="rId10"/>
      <w:pgSz w:w="11907" w:h="16840" w:code="9"/>
      <w:pgMar w:top="720" w:right="720" w:bottom="720" w:left="720" w:header="851" w:footer="851" w:gutter="0"/>
      <w:paperSrc w:first="15" w:other="15"/>
      <w:cols w:space="720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5EF31A" w15:done="0"/>
  <w15:commentEx w15:paraId="3721F050" w15:done="0"/>
  <w15:commentEx w15:paraId="47107814" w15:done="0"/>
  <w15:commentEx w15:paraId="656CB8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D7874" w16cex:dateUtc="2021-12-22T15:12:00Z"/>
  <w16cex:commentExtensible w16cex:durableId="256D7A18" w16cex:dateUtc="2021-12-22T15:19:00Z"/>
  <w16cex:commentExtensible w16cex:durableId="256D7B09" w16cex:dateUtc="2021-12-22T15:23:00Z"/>
  <w16cex:commentExtensible w16cex:durableId="256D7AA0" w16cex:dateUtc="2021-12-22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5EF31A" w16cid:durableId="256D7874"/>
  <w16cid:commentId w16cid:paraId="3721F050" w16cid:durableId="256D7A18"/>
  <w16cid:commentId w16cid:paraId="47107814" w16cid:durableId="256D7B09"/>
  <w16cid:commentId w16cid:paraId="656CB89C" w16cid:durableId="256D7A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AAAD6" w14:textId="77777777" w:rsidR="00AF4D03" w:rsidRDefault="00AF4D03">
      <w:r>
        <w:separator/>
      </w:r>
    </w:p>
  </w:endnote>
  <w:endnote w:type="continuationSeparator" w:id="0">
    <w:p w14:paraId="1B4855D3" w14:textId="77777777" w:rsidR="00AF4D03" w:rsidRDefault="00AF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T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90C07" w14:textId="77777777" w:rsidR="005D7B1B" w:rsidRPr="00F243F7" w:rsidRDefault="005D7B1B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  <w:lang w:val="en-US"/>
      </w:rPr>
    </w:pPr>
    <w:r w:rsidRPr="00F243F7">
      <w:rPr>
        <w:sz w:val="20"/>
        <w:szCs w:val="20"/>
        <w:lang w:val="en-US"/>
      </w:rPr>
      <w:t xml:space="preserve">Page </w:t>
    </w:r>
    <w:r w:rsidRPr="00F243F7">
      <w:rPr>
        <w:sz w:val="20"/>
        <w:szCs w:val="20"/>
        <w:lang w:val="en-US"/>
      </w:rPr>
      <w:fldChar w:fldCharType="begin"/>
    </w:r>
    <w:r w:rsidRPr="00F243F7">
      <w:rPr>
        <w:sz w:val="20"/>
        <w:szCs w:val="20"/>
        <w:lang w:val="en-US"/>
      </w:rPr>
      <w:instrText xml:space="preserve"> PAGE </w:instrText>
    </w:r>
    <w:r w:rsidRPr="00F243F7">
      <w:rPr>
        <w:sz w:val="20"/>
        <w:szCs w:val="20"/>
        <w:lang w:val="en-US"/>
      </w:rPr>
      <w:fldChar w:fldCharType="separate"/>
    </w:r>
    <w:r w:rsidR="00BF0B54">
      <w:rPr>
        <w:noProof/>
        <w:sz w:val="20"/>
        <w:szCs w:val="20"/>
        <w:lang w:val="en-US"/>
      </w:rPr>
      <w:t>1</w:t>
    </w:r>
    <w:r w:rsidRPr="00F243F7">
      <w:rPr>
        <w:sz w:val="20"/>
        <w:szCs w:val="20"/>
        <w:lang w:val="en-US"/>
      </w:rPr>
      <w:fldChar w:fldCharType="end"/>
    </w:r>
    <w:r w:rsidRPr="00F243F7">
      <w:rPr>
        <w:sz w:val="20"/>
        <w:szCs w:val="20"/>
        <w:lang w:val="en-US"/>
      </w:rPr>
      <w:t xml:space="preserve"> of </w:t>
    </w:r>
    <w:r w:rsidRPr="00F243F7">
      <w:rPr>
        <w:rStyle w:val="PageNumber"/>
        <w:sz w:val="20"/>
        <w:szCs w:val="20"/>
      </w:rPr>
      <w:fldChar w:fldCharType="begin"/>
    </w:r>
    <w:r w:rsidRPr="00F243F7">
      <w:rPr>
        <w:rStyle w:val="PageNumber"/>
        <w:sz w:val="20"/>
        <w:szCs w:val="20"/>
      </w:rPr>
      <w:instrText xml:space="preserve"> NUMPAGES </w:instrText>
    </w:r>
    <w:r w:rsidRPr="00F243F7">
      <w:rPr>
        <w:rStyle w:val="PageNumber"/>
        <w:sz w:val="20"/>
        <w:szCs w:val="20"/>
      </w:rPr>
      <w:fldChar w:fldCharType="separate"/>
    </w:r>
    <w:r w:rsidR="00BF0B54">
      <w:rPr>
        <w:rStyle w:val="PageNumber"/>
        <w:noProof/>
        <w:sz w:val="20"/>
        <w:szCs w:val="20"/>
      </w:rPr>
      <w:t>2</w:t>
    </w:r>
    <w:r w:rsidRPr="00F243F7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B414F" w14:textId="77777777" w:rsidR="00AF4D03" w:rsidRDefault="00AF4D03">
      <w:r>
        <w:separator/>
      </w:r>
    </w:p>
  </w:footnote>
  <w:footnote w:type="continuationSeparator" w:id="0">
    <w:p w14:paraId="184D3BA7" w14:textId="77777777" w:rsidR="00AF4D03" w:rsidRDefault="00AF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137E9" w14:textId="77777777" w:rsidR="005D7B1B" w:rsidRDefault="005D7B1B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  <w:p w14:paraId="4C1AB6B7" w14:textId="77777777" w:rsidR="005D7B1B" w:rsidRDefault="005D7B1B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516"/>
    <w:multiLevelType w:val="hybridMultilevel"/>
    <w:tmpl w:val="8F4E2D24"/>
    <w:lvl w:ilvl="0" w:tplc="23CA3F8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50BEC"/>
    <w:multiLevelType w:val="hybridMultilevel"/>
    <w:tmpl w:val="03AE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2258A"/>
    <w:multiLevelType w:val="hybridMultilevel"/>
    <w:tmpl w:val="7848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C30B7"/>
    <w:multiLevelType w:val="hybridMultilevel"/>
    <w:tmpl w:val="A28A3B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724F0"/>
    <w:multiLevelType w:val="hybridMultilevel"/>
    <w:tmpl w:val="66E84558"/>
    <w:lvl w:ilvl="0" w:tplc="17DCD03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4B4AB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C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B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C8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43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8F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C8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82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C6CA1"/>
    <w:multiLevelType w:val="hybridMultilevel"/>
    <w:tmpl w:val="4E800F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83EFA"/>
    <w:multiLevelType w:val="hybridMultilevel"/>
    <w:tmpl w:val="83FE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7095D"/>
    <w:multiLevelType w:val="hybridMultilevel"/>
    <w:tmpl w:val="DFA2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45F14"/>
    <w:multiLevelType w:val="hybridMultilevel"/>
    <w:tmpl w:val="BC78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44BEC"/>
    <w:multiLevelType w:val="hybridMultilevel"/>
    <w:tmpl w:val="DAB0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245C3"/>
    <w:multiLevelType w:val="hybridMultilevel"/>
    <w:tmpl w:val="6CE61A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E3C794C"/>
    <w:multiLevelType w:val="hybridMultilevel"/>
    <w:tmpl w:val="4350C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14F4C"/>
    <w:multiLevelType w:val="hybridMultilevel"/>
    <w:tmpl w:val="BEBC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11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065532"/>
    <w:multiLevelType w:val="hybridMultilevel"/>
    <w:tmpl w:val="65A605FA"/>
    <w:lvl w:ilvl="0" w:tplc="37C854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DF709166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D59A6"/>
    <w:multiLevelType w:val="hybridMultilevel"/>
    <w:tmpl w:val="7A6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C560D"/>
    <w:multiLevelType w:val="hybridMultilevel"/>
    <w:tmpl w:val="B1827C5A"/>
    <w:lvl w:ilvl="0" w:tplc="F1200C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C8EA7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24D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6E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45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5C3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4B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66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A02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1212FD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E12768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2C429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4F76EB4"/>
    <w:multiLevelType w:val="hybridMultilevel"/>
    <w:tmpl w:val="7C58B4E0"/>
    <w:lvl w:ilvl="0" w:tplc="F1200C1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6BC5811"/>
    <w:multiLevelType w:val="singleLevel"/>
    <w:tmpl w:val="FFC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47BC3BA5"/>
    <w:multiLevelType w:val="hybridMultilevel"/>
    <w:tmpl w:val="D80C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67DC4"/>
    <w:multiLevelType w:val="hybridMultilevel"/>
    <w:tmpl w:val="1B04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17DA3"/>
    <w:multiLevelType w:val="hybridMultilevel"/>
    <w:tmpl w:val="4A448BEE"/>
    <w:lvl w:ilvl="0" w:tplc="F1200C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93B72"/>
    <w:multiLevelType w:val="hybridMultilevel"/>
    <w:tmpl w:val="A5BA3C6A"/>
    <w:lvl w:ilvl="0" w:tplc="D9D8BE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337516"/>
    <w:multiLevelType w:val="singleLevel"/>
    <w:tmpl w:val="FFC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>
    <w:nsid w:val="50B57980"/>
    <w:multiLevelType w:val="hybridMultilevel"/>
    <w:tmpl w:val="DE1C6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484C2B"/>
    <w:multiLevelType w:val="hybridMultilevel"/>
    <w:tmpl w:val="A26A4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AA1921"/>
    <w:multiLevelType w:val="singleLevel"/>
    <w:tmpl w:val="FFC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0">
    <w:nsid w:val="5BF4608F"/>
    <w:multiLevelType w:val="hybridMultilevel"/>
    <w:tmpl w:val="933E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A7614"/>
    <w:multiLevelType w:val="hybridMultilevel"/>
    <w:tmpl w:val="532E9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F6B54"/>
    <w:multiLevelType w:val="hybridMultilevel"/>
    <w:tmpl w:val="98F4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21070"/>
    <w:multiLevelType w:val="hybridMultilevel"/>
    <w:tmpl w:val="B31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C7C98"/>
    <w:multiLevelType w:val="hybridMultilevel"/>
    <w:tmpl w:val="3158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C17BC"/>
    <w:multiLevelType w:val="hybridMultilevel"/>
    <w:tmpl w:val="96D0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B79F1"/>
    <w:multiLevelType w:val="hybridMultilevel"/>
    <w:tmpl w:val="EB4C5A7A"/>
    <w:lvl w:ilvl="0" w:tplc="52609E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A3C9A"/>
    <w:multiLevelType w:val="hybridMultilevel"/>
    <w:tmpl w:val="2E84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C7E61"/>
    <w:multiLevelType w:val="hybridMultilevel"/>
    <w:tmpl w:val="F358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83D62"/>
    <w:multiLevelType w:val="hybridMultilevel"/>
    <w:tmpl w:val="CE16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00A3C"/>
    <w:multiLevelType w:val="multilevel"/>
    <w:tmpl w:val="8F4E2D2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19"/>
  </w:num>
  <w:num w:numId="5">
    <w:abstractNumId w:val="26"/>
  </w:num>
  <w:num w:numId="6">
    <w:abstractNumId w:val="29"/>
  </w:num>
  <w:num w:numId="7">
    <w:abstractNumId w:val="36"/>
  </w:num>
  <w:num w:numId="8">
    <w:abstractNumId w:val="18"/>
  </w:num>
  <w:num w:numId="9">
    <w:abstractNumId w:val="13"/>
  </w:num>
  <w:num w:numId="10">
    <w:abstractNumId w:val="14"/>
  </w:num>
  <w:num w:numId="11">
    <w:abstractNumId w:val="0"/>
  </w:num>
  <w:num w:numId="12">
    <w:abstractNumId w:val="40"/>
  </w:num>
  <w:num w:numId="13">
    <w:abstractNumId w:val="25"/>
  </w:num>
  <w:num w:numId="14">
    <w:abstractNumId w:val="7"/>
  </w:num>
  <w:num w:numId="15">
    <w:abstractNumId w:val="37"/>
  </w:num>
  <w:num w:numId="16">
    <w:abstractNumId w:val="23"/>
  </w:num>
  <w:num w:numId="17">
    <w:abstractNumId w:val="39"/>
  </w:num>
  <w:num w:numId="18">
    <w:abstractNumId w:val="10"/>
  </w:num>
  <w:num w:numId="19">
    <w:abstractNumId w:val="15"/>
  </w:num>
  <w:num w:numId="20">
    <w:abstractNumId w:val="32"/>
  </w:num>
  <w:num w:numId="21">
    <w:abstractNumId w:val="35"/>
  </w:num>
  <w:num w:numId="22">
    <w:abstractNumId w:val="17"/>
  </w:num>
  <w:num w:numId="23">
    <w:abstractNumId w:val="30"/>
  </w:num>
  <w:num w:numId="24">
    <w:abstractNumId w:val="1"/>
  </w:num>
  <w:num w:numId="25">
    <w:abstractNumId w:val="34"/>
  </w:num>
  <w:num w:numId="26">
    <w:abstractNumId w:val="5"/>
  </w:num>
  <w:num w:numId="27">
    <w:abstractNumId w:val="11"/>
  </w:num>
  <w:num w:numId="28">
    <w:abstractNumId w:val="3"/>
  </w:num>
  <w:num w:numId="29">
    <w:abstractNumId w:val="31"/>
  </w:num>
  <w:num w:numId="30">
    <w:abstractNumId w:val="24"/>
  </w:num>
  <w:num w:numId="31">
    <w:abstractNumId w:val="20"/>
  </w:num>
  <w:num w:numId="32">
    <w:abstractNumId w:val="33"/>
  </w:num>
  <w:num w:numId="33">
    <w:abstractNumId w:val="8"/>
  </w:num>
  <w:num w:numId="34">
    <w:abstractNumId w:val="12"/>
  </w:num>
  <w:num w:numId="35">
    <w:abstractNumId w:val="22"/>
  </w:num>
  <w:num w:numId="36">
    <w:abstractNumId w:val="38"/>
  </w:num>
  <w:num w:numId="37">
    <w:abstractNumId w:val="9"/>
  </w:num>
  <w:num w:numId="38">
    <w:abstractNumId w:val="27"/>
  </w:num>
  <w:num w:numId="39">
    <w:abstractNumId w:val="6"/>
  </w:num>
  <w:num w:numId="40">
    <w:abstractNumId w:val="28"/>
  </w:num>
  <w:num w:numId="41">
    <w:abstractNumId w:val="20"/>
  </w:num>
  <w:num w:numId="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hanna, Bharat">
    <w15:presenceInfo w15:providerId="AD" w15:userId="S::Bharat.Khanna@wsp.com::500059b3-5fda-412e-846d-b90041df35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A7"/>
    <w:rsid w:val="00011388"/>
    <w:rsid w:val="00014D8E"/>
    <w:rsid w:val="000176D1"/>
    <w:rsid w:val="000556E4"/>
    <w:rsid w:val="0006450F"/>
    <w:rsid w:val="000648C6"/>
    <w:rsid w:val="0006761F"/>
    <w:rsid w:val="00070C02"/>
    <w:rsid w:val="00073C3D"/>
    <w:rsid w:val="000767FA"/>
    <w:rsid w:val="00094AED"/>
    <w:rsid w:val="000A4151"/>
    <w:rsid w:val="000B265E"/>
    <w:rsid w:val="000B3B65"/>
    <w:rsid w:val="000C2B73"/>
    <w:rsid w:val="000E3732"/>
    <w:rsid w:val="000E48E0"/>
    <w:rsid w:val="001008C3"/>
    <w:rsid w:val="00106053"/>
    <w:rsid w:val="00120B49"/>
    <w:rsid w:val="001219DE"/>
    <w:rsid w:val="0013506C"/>
    <w:rsid w:val="00145716"/>
    <w:rsid w:val="001534AB"/>
    <w:rsid w:val="00156446"/>
    <w:rsid w:val="00174AC2"/>
    <w:rsid w:val="00190446"/>
    <w:rsid w:val="00195D6E"/>
    <w:rsid w:val="00197014"/>
    <w:rsid w:val="001A1AC4"/>
    <w:rsid w:val="001C7B07"/>
    <w:rsid w:val="001E75AE"/>
    <w:rsid w:val="001F04C5"/>
    <w:rsid w:val="001F3AC3"/>
    <w:rsid w:val="0020086E"/>
    <w:rsid w:val="00202342"/>
    <w:rsid w:val="00202B04"/>
    <w:rsid w:val="00203B57"/>
    <w:rsid w:val="0020493A"/>
    <w:rsid w:val="00215896"/>
    <w:rsid w:val="00215D18"/>
    <w:rsid w:val="00224297"/>
    <w:rsid w:val="002268A9"/>
    <w:rsid w:val="00226CC6"/>
    <w:rsid w:val="00240F08"/>
    <w:rsid w:val="002478C2"/>
    <w:rsid w:val="0026293B"/>
    <w:rsid w:val="00277FE1"/>
    <w:rsid w:val="00293EC8"/>
    <w:rsid w:val="002951DA"/>
    <w:rsid w:val="002A63ED"/>
    <w:rsid w:val="002A6EA3"/>
    <w:rsid w:val="002E7AE9"/>
    <w:rsid w:val="002F38BD"/>
    <w:rsid w:val="00300930"/>
    <w:rsid w:val="00312DB5"/>
    <w:rsid w:val="0032659D"/>
    <w:rsid w:val="00334A5F"/>
    <w:rsid w:val="00334D52"/>
    <w:rsid w:val="0034127D"/>
    <w:rsid w:val="00350EDD"/>
    <w:rsid w:val="00355F23"/>
    <w:rsid w:val="00362993"/>
    <w:rsid w:val="00367359"/>
    <w:rsid w:val="00377DD6"/>
    <w:rsid w:val="003A34D5"/>
    <w:rsid w:val="003B473E"/>
    <w:rsid w:val="003C53B5"/>
    <w:rsid w:val="003E7B48"/>
    <w:rsid w:val="003F1D3C"/>
    <w:rsid w:val="00407E13"/>
    <w:rsid w:val="00417D73"/>
    <w:rsid w:val="00426190"/>
    <w:rsid w:val="00437871"/>
    <w:rsid w:val="00440C84"/>
    <w:rsid w:val="00451A78"/>
    <w:rsid w:val="00472F76"/>
    <w:rsid w:val="0047468F"/>
    <w:rsid w:val="00483888"/>
    <w:rsid w:val="004A45E0"/>
    <w:rsid w:val="004D7D41"/>
    <w:rsid w:val="004E4ECC"/>
    <w:rsid w:val="004F032C"/>
    <w:rsid w:val="00502F42"/>
    <w:rsid w:val="00520460"/>
    <w:rsid w:val="005414E0"/>
    <w:rsid w:val="0054622B"/>
    <w:rsid w:val="0055468F"/>
    <w:rsid w:val="005714B0"/>
    <w:rsid w:val="0058279B"/>
    <w:rsid w:val="005858B5"/>
    <w:rsid w:val="005B50B1"/>
    <w:rsid w:val="005B6E7B"/>
    <w:rsid w:val="005C25FE"/>
    <w:rsid w:val="005D7B1B"/>
    <w:rsid w:val="005F0030"/>
    <w:rsid w:val="005F76DF"/>
    <w:rsid w:val="00621D94"/>
    <w:rsid w:val="00640EB8"/>
    <w:rsid w:val="00643435"/>
    <w:rsid w:val="00643A3E"/>
    <w:rsid w:val="00644E08"/>
    <w:rsid w:val="00647022"/>
    <w:rsid w:val="00647209"/>
    <w:rsid w:val="00647FA2"/>
    <w:rsid w:val="00651A4D"/>
    <w:rsid w:val="006663DC"/>
    <w:rsid w:val="0067198C"/>
    <w:rsid w:val="0067563B"/>
    <w:rsid w:val="0069296E"/>
    <w:rsid w:val="00696D4B"/>
    <w:rsid w:val="006970CB"/>
    <w:rsid w:val="006A04E2"/>
    <w:rsid w:val="006A5E95"/>
    <w:rsid w:val="006A7399"/>
    <w:rsid w:val="006B441B"/>
    <w:rsid w:val="006B4D63"/>
    <w:rsid w:val="006C4EAC"/>
    <w:rsid w:val="006C7A8A"/>
    <w:rsid w:val="006E65B5"/>
    <w:rsid w:val="006F04E5"/>
    <w:rsid w:val="006F1503"/>
    <w:rsid w:val="006F5BDF"/>
    <w:rsid w:val="00716E1D"/>
    <w:rsid w:val="00716EC7"/>
    <w:rsid w:val="00735952"/>
    <w:rsid w:val="0074147B"/>
    <w:rsid w:val="0075255D"/>
    <w:rsid w:val="00752D1E"/>
    <w:rsid w:val="00754B36"/>
    <w:rsid w:val="007736B4"/>
    <w:rsid w:val="00797087"/>
    <w:rsid w:val="007C08E2"/>
    <w:rsid w:val="007C4E48"/>
    <w:rsid w:val="007D1CD7"/>
    <w:rsid w:val="007E277A"/>
    <w:rsid w:val="00816369"/>
    <w:rsid w:val="00820588"/>
    <w:rsid w:val="0082682D"/>
    <w:rsid w:val="00852571"/>
    <w:rsid w:val="00856BE1"/>
    <w:rsid w:val="008570D3"/>
    <w:rsid w:val="008611E6"/>
    <w:rsid w:val="00880C7A"/>
    <w:rsid w:val="00895BB7"/>
    <w:rsid w:val="008A1FA8"/>
    <w:rsid w:val="008B60BC"/>
    <w:rsid w:val="008D06DC"/>
    <w:rsid w:val="008D0C26"/>
    <w:rsid w:val="008E35A3"/>
    <w:rsid w:val="008E584B"/>
    <w:rsid w:val="00913B8C"/>
    <w:rsid w:val="0093546E"/>
    <w:rsid w:val="00947620"/>
    <w:rsid w:val="0095789E"/>
    <w:rsid w:val="0096799B"/>
    <w:rsid w:val="0098527F"/>
    <w:rsid w:val="00994C34"/>
    <w:rsid w:val="009A4D36"/>
    <w:rsid w:val="009A4E25"/>
    <w:rsid w:val="009C6377"/>
    <w:rsid w:val="009D7DA7"/>
    <w:rsid w:val="00A10196"/>
    <w:rsid w:val="00A12380"/>
    <w:rsid w:val="00A214DD"/>
    <w:rsid w:val="00A5243C"/>
    <w:rsid w:val="00A72DF3"/>
    <w:rsid w:val="00A927F1"/>
    <w:rsid w:val="00AA03C1"/>
    <w:rsid w:val="00AA0D75"/>
    <w:rsid w:val="00AA32E3"/>
    <w:rsid w:val="00AB5684"/>
    <w:rsid w:val="00AB7A37"/>
    <w:rsid w:val="00AD1ED4"/>
    <w:rsid w:val="00AE218C"/>
    <w:rsid w:val="00AE4CC2"/>
    <w:rsid w:val="00AF1593"/>
    <w:rsid w:val="00AF4D03"/>
    <w:rsid w:val="00B149D2"/>
    <w:rsid w:val="00B17B56"/>
    <w:rsid w:val="00B373E3"/>
    <w:rsid w:val="00B71551"/>
    <w:rsid w:val="00B73AA7"/>
    <w:rsid w:val="00B74F3E"/>
    <w:rsid w:val="00BA03CA"/>
    <w:rsid w:val="00BA29B9"/>
    <w:rsid w:val="00BB3140"/>
    <w:rsid w:val="00BB48F2"/>
    <w:rsid w:val="00BD2B4A"/>
    <w:rsid w:val="00BF0B54"/>
    <w:rsid w:val="00C21846"/>
    <w:rsid w:val="00C24B85"/>
    <w:rsid w:val="00C341F0"/>
    <w:rsid w:val="00C403D1"/>
    <w:rsid w:val="00C45246"/>
    <w:rsid w:val="00C4773B"/>
    <w:rsid w:val="00C61250"/>
    <w:rsid w:val="00C705BC"/>
    <w:rsid w:val="00C83DF8"/>
    <w:rsid w:val="00CA40E1"/>
    <w:rsid w:val="00CA419E"/>
    <w:rsid w:val="00CA5E4F"/>
    <w:rsid w:val="00CD5645"/>
    <w:rsid w:val="00CE3379"/>
    <w:rsid w:val="00CE5135"/>
    <w:rsid w:val="00CF1632"/>
    <w:rsid w:val="00D029F7"/>
    <w:rsid w:val="00D044E0"/>
    <w:rsid w:val="00D0705B"/>
    <w:rsid w:val="00D15D88"/>
    <w:rsid w:val="00D20D39"/>
    <w:rsid w:val="00D236C7"/>
    <w:rsid w:val="00D31CD5"/>
    <w:rsid w:val="00D3244F"/>
    <w:rsid w:val="00D33117"/>
    <w:rsid w:val="00D4680D"/>
    <w:rsid w:val="00D53FB1"/>
    <w:rsid w:val="00D56F6E"/>
    <w:rsid w:val="00D67846"/>
    <w:rsid w:val="00D778AB"/>
    <w:rsid w:val="00D8145F"/>
    <w:rsid w:val="00D9473B"/>
    <w:rsid w:val="00DA1B12"/>
    <w:rsid w:val="00DA1CF1"/>
    <w:rsid w:val="00DB1179"/>
    <w:rsid w:val="00DC7CE1"/>
    <w:rsid w:val="00DE1524"/>
    <w:rsid w:val="00DE4367"/>
    <w:rsid w:val="00DE5958"/>
    <w:rsid w:val="00DF40D3"/>
    <w:rsid w:val="00E0384D"/>
    <w:rsid w:val="00E15419"/>
    <w:rsid w:val="00E438A8"/>
    <w:rsid w:val="00E46CD0"/>
    <w:rsid w:val="00E63D22"/>
    <w:rsid w:val="00E7687D"/>
    <w:rsid w:val="00E84B18"/>
    <w:rsid w:val="00E87C45"/>
    <w:rsid w:val="00E966B4"/>
    <w:rsid w:val="00E979EA"/>
    <w:rsid w:val="00EA767B"/>
    <w:rsid w:val="00EB7C6F"/>
    <w:rsid w:val="00EC5144"/>
    <w:rsid w:val="00ED3897"/>
    <w:rsid w:val="00EE298F"/>
    <w:rsid w:val="00F0679D"/>
    <w:rsid w:val="00F215CF"/>
    <w:rsid w:val="00F228C1"/>
    <w:rsid w:val="00F243F7"/>
    <w:rsid w:val="00F25283"/>
    <w:rsid w:val="00F423F4"/>
    <w:rsid w:val="00F44EC2"/>
    <w:rsid w:val="00F4648C"/>
    <w:rsid w:val="00F60D46"/>
    <w:rsid w:val="00F6479A"/>
    <w:rsid w:val="00F6688B"/>
    <w:rsid w:val="00F67EB9"/>
    <w:rsid w:val="00F80253"/>
    <w:rsid w:val="00F86B21"/>
    <w:rsid w:val="00FB44FB"/>
    <w:rsid w:val="00FC07D8"/>
    <w:rsid w:val="00FC5666"/>
    <w:rsid w:val="00FC6584"/>
    <w:rsid w:val="00FD422D"/>
    <w:rsid w:val="00FD5D21"/>
    <w:rsid w:val="00FE10F9"/>
    <w:rsid w:val="00FE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4A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B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B60B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8B60BC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rsid w:val="008B60BC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60BC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paragraph" w:styleId="BodyText">
    <w:name w:val="Body Text"/>
    <w:basedOn w:val="Normal"/>
    <w:rsid w:val="008B60BC"/>
    <w:pPr>
      <w:widowControl w:val="0"/>
      <w:autoSpaceDE w:val="0"/>
      <w:autoSpaceDN w:val="0"/>
      <w:adjustRightInd w:val="0"/>
      <w:jc w:val="both"/>
    </w:pPr>
    <w:rPr>
      <w:i/>
      <w:iCs/>
      <w:lang w:val="en-US"/>
    </w:rPr>
  </w:style>
  <w:style w:type="paragraph" w:styleId="Header">
    <w:name w:val="header"/>
    <w:basedOn w:val="Normal"/>
    <w:rsid w:val="008B60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60B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B60BC"/>
    <w:rPr>
      <w:color w:val="0000FF"/>
      <w:u w:val="single"/>
    </w:rPr>
  </w:style>
  <w:style w:type="paragraph" w:styleId="Salutation">
    <w:name w:val="Salutation"/>
    <w:basedOn w:val="Normal"/>
    <w:next w:val="Normal"/>
    <w:rsid w:val="008B60BC"/>
    <w:pPr>
      <w:spacing w:before="600" w:after="220"/>
    </w:pPr>
    <w:rPr>
      <w:rFonts w:ascii="BTMedium" w:hAnsi="BTMedium"/>
      <w:sz w:val="22"/>
    </w:rPr>
  </w:style>
  <w:style w:type="paragraph" w:customStyle="1" w:styleId="ResumeSectionHeading">
    <w:name w:val="ResumeSectionHeading"/>
    <w:basedOn w:val="Normal"/>
    <w:autoRedefine/>
    <w:rsid w:val="002268A9"/>
    <w:rPr>
      <w:b/>
    </w:rPr>
  </w:style>
  <w:style w:type="character" w:styleId="Strong">
    <w:name w:val="Strong"/>
    <w:basedOn w:val="DefaultParagraphFont"/>
    <w:qFormat/>
    <w:rsid w:val="008B60BC"/>
    <w:rPr>
      <w:b/>
    </w:rPr>
  </w:style>
  <w:style w:type="character" w:styleId="PageNumber">
    <w:name w:val="page number"/>
    <w:basedOn w:val="DefaultParagraphFont"/>
    <w:rsid w:val="008B60BC"/>
  </w:style>
  <w:style w:type="character" w:styleId="FollowedHyperlink">
    <w:name w:val="FollowedHyperlink"/>
    <w:basedOn w:val="DefaultParagraphFont"/>
    <w:rsid w:val="008B60BC"/>
    <w:rPr>
      <w:color w:val="800080"/>
      <w:u w:val="single"/>
    </w:rPr>
  </w:style>
  <w:style w:type="paragraph" w:styleId="BodyText2">
    <w:name w:val="Body Text 2"/>
    <w:basedOn w:val="Normal"/>
    <w:rsid w:val="008B60BC"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BlockText">
    <w:name w:val="Block Text"/>
    <w:basedOn w:val="Normal"/>
    <w:rsid w:val="008B60BC"/>
    <w:pPr>
      <w:spacing w:line="260" w:lineRule="exact"/>
      <w:ind w:left="162" w:right="342"/>
    </w:pPr>
    <w:rPr>
      <w:szCs w:val="20"/>
      <w:lang w:val="en-US"/>
    </w:rPr>
  </w:style>
  <w:style w:type="paragraph" w:styleId="BalloonText">
    <w:name w:val="Balloon Text"/>
    <w:basedOn w:val="Normal"/>
    <w:link w:val="BalloonTextChar"/>
    <w:rsid w:val="00067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761F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qFormat/>
    <w:rsid w:val="00816369"/>
    <w:rPr>
      <w:i/>
      <w:iCs/>
    </w:rPr>
  </w:style>
  <w:style w:type="paragraph" w:styleId="ListParagraph">
    <w:name w:val="List Paragraph"/>
    <w:basedOn w:val="Normal"/>
    <w:uiPriority w:val="34"/>
    <w:qFormat/>
    <w:rsid w:val="001E75AE"/>
    <w:pPr>
      <w:ind w:left="720"/>
      <w:contextualSpacing/>
    </w:pPr>
  </w:style>
  <w:style w:type="numbering" w:customStyle="1" w:styleId="Style2">
    <w:name w:val="Style2"/>
    <w:rsid w:val="00647022"/>
    <w:pPr>
      <w:numPr>
        <w:numId w:val="22"/>
      </w:numPr>
    </w:pPr>
  </w:style>
  <w:style w:type="character" w:styleId="CommentReference">
    <w:name w:val="annotation reference"/>
    <w:basedOn w:val="DefaultParagraphFont"/>
    <w:semiHidden/>
    <w:unhideWhenUsed/>
    <w:rsid w:val="00240F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F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F08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B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B60B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8B60BC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rsid w:val="008B60BC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60BC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paragraph" w:styleId="BodyText">
    <w:name w:val="Body Text"/>
    <w:basedOn w:val="Normal"/>
    <w:rsid w:val="008B60BC"/>
    <w:pPr>
      <w:widowControl w:val="0"/>
      <w:autoSpaceDE w:val="0"/>
      <w:autoSpaceDN w:val="0"/>
      <w:adjustRightInd w:val="0"/>
      <w:jc w:val="both"/>
    </w:pPr>
    <w:rPr>
      <w:i/>
      <w:iCs/>
      <w:lang w:val="en-US"/>
    </w:rPr>
  </w:style>
  <w:style w:type="paragraph" w:styleId="Header">
    <w:name w:val="header"/>
    <w:basedOn w:val="Normal"/>
    <w:rsid w:val="008B60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60B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B60BC"/>
    <w:rPr>
      <w:color w:val="0000FF"/>
      <w:u w:val="single"/>
    </w:rPr>
  </w:style>
  <w:style w:type="paragraph" w:styleId="Salutation">
    <w:name w:val="Salutation"/>
    <w:basedOn w:val="Normal"/>
    <w:next w:val="Normal"/>
    <w:rsid w:val="008B60BC"/>
    <w:pPr>
      <w:spacing w:before="600" w:after="220"/>
    </w:pPr>
    <w:rPr>
      <w:rFonts w:ascii="BTMedium" w:hAnsi="BTMedium"/>
      <w:sz w:val="22"/>
    </w:rPr>
  </w:style>
  <w:style w:type="paragraph" w:customStyle="1" w:styleId="ResumeSectionHeading">
    <w:name w:val="ResumeSectionHeading"/>
    <w:basedOn w:val="Normal"/>
    <w:autoRedefine/>
    <w:rsid w:val="002268A9"/>
    <w:rPr>
      <w:b/>
    </w:rPr>
  </w:style>
  <w:style w:type="character" w:styleId="Strong">
    <w:name w:val="Strong"/>
    <w:basedOn w:val="DefaultParagraphFont"/>
    <w:qFormat/>
    <w:rsid w:val="008B60BC"/>
    <w:rPr>
      <w:b/>
    </w:rPr>
  </w:style>
  <w:style w:type="character" w:styleId="PageNumber">
    <w:name w:val="page number"/>
    <w:basedOn w:val="DefaultParagraphFont"/>
    <w:rsid w:val="008B60BC"/>
  </w:style>
  <w:style w:type="character" w:styleId="FollowedHyperlink">
    <w:name w:val="FollowedHyperlink"/>
    <w:basedOn w:val="DefaultParagraphFont"/>
    <w:rsid w:val="008B60BC"/>
    <w:rPr>
      <w:color w:val="800080"/>
      <w:u w:val="single"/>
    </w:rPr>
  </w:style>
  <w:style w:type="paragraph" w:styleId="BodyText2">
    <w:name w:val="Body Text 2"/>
    <w:basedOn w:val="Normal"/>
    <w:rsid w:val="008B60BC"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BlockText">
    <w:name w:val="Block Text"/>
    <w:basedOn w:val="Normal"/>
    <w:rsid w:val="008B60BC"/>
    <w:pPr>
      <w:spacing w:line="260" w:lineRule="exact"/>
      <w:ind w:left="162" w:right="342"/>
    </w:pPr>
    <w:rPr>
      <w:szCs w:val="20"/>
      <w:lang w:val="en-US"/>
    </w:rPr>
  </w:style>
  <w:style w:type="paragraph" w:styleId="BalloonText">
    <w:name w:val="Balloon Text"/>
    <w:basedOn w:val="Normal"/>
    <w:link w:val="BalloonTextChar"/>
    <w:rsid w:val="00067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761F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qFormat/>
    <w:rsid w:val="00816369"/>
    <w:rPr>
      <w:i/>
      <w:iCs/>
    </w:rPr>
  </w:style>
  <w:style w:type="paragraph" w:styleId="ListParagraph">
    <w:name w:val="List Paragraph"/>
    <w:basedOn w:val="Normal"/>
    <w:uiPriority w:val="34"/>
    <w:qFormat/>
    <w:rsid w:val="001E75AE"/>
    <w:pPr>
      <w:ind w:left="720"/>
      <w:contextualSpacing/>
    </w:pPr>
  </w:style>
  <w:style w:type="numbering" w:customStyle="1" w:styleId="Style2">
    <w:name w:val="Style2"/>
    <w:rsid w:val="00647022"/>
    <w:pPr>
      <w:numPr>
        <w:numId w:val="22"/>
      </w:numPr>
    </w:pPr>
  </w:style>
  <w:style w:type="character" w:styleId="CommentReference">
    <w:name w:val="annotation reference"/>
    <w:basedOn w:val="DefaultParagraphFont"/>
    <w:semiHidden/>
    <w:unhideWhenUsed/>
    <w:rsid w:val="00240F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F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F08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3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aharnesh-mesfin-teshome-citp-fibp-5232879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The CV Centre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ineedacv.co.uk</dc:creator>
  <cp:lastModifiedBy>NEB-U ALUMINUM</cp:lastModifiedBy>
  <cp:revision>2</cp:revision>
  <cp:lastPrinted>2022-04-28T19:37:00Z</cp:lastPrinted>
  <dcterms:created xsi:type="dcterms:W3CDTF">2022-06-10T01:24:00Z</dcterms:created>
  <dcterms:modified xsi:type="dcterms:W3CDTF">2022-06-10T01:24:00Z</dcterms:modified>
</cp:coreProperties>
</file>