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C0DF" w14:textId="643C8B22" w:rsidR="00B72AFA" w:rsidRDefault="0065445F" w:rsidP="0065445F">
      <w:pPr>
        <w:pStyle w:val="Standard"/>
        <w:jc w:val="center"/>
        <w:rPr>
          <w:rFonts w:cs="Calibri"/>
          <w:b/>
          <w:color w:val="000000"/>
          <w:sz w:val="28"/>
          <w:szCs w:val="28"/>
          <w:lang w:val="en-US"/>
        </w:rPr>
      </w:pPr>
      <w:r w:rsidRPr="00304CCE">
        <w:rPr>
          <w:rFonts w:cs="Calibri"/>
          <w:b/>
          <w:color w:val="000000"/>
          <w:sz w:val="32"/>
          <w:szCs w:val="32"/>
          <w:lang w:val="en-US"/>
        </w:rPr>
        <w:t xml:space="preserve">Aziza </w:t>
      </w:r>
      <w:r w:rsidR="00C37206" w:rsidRPr="00304CCE">
        <w:rPr>
          <w:rFonts w:cs="Calibri"/>
          <w:b/>
          <w:color w:val="000000"/>
          <w:sz w:val="32"/>
          <w:szCs w:val="32"/>
          <w:lang w:val="en-US"/>
        </w:rPr>
        <w:t xml:space="preserve">ACHOUR </w:t>
      </w:r>
    </w:p>
    <w:p w14:paraId="44E98381" w14:textId="02EB3B81" w:rsidR="00C077C4" w:rsidRPr="0065445F" w:rsidRDefault="00C077C4" w:rsidP="0065445F">
      <w:pPr>
        <w:pStyle w:val="Standard"/>
        <w:jc w:val="center"/>
        <w:rPr>
          <w:rFonts w:cs="Calibri"/>
          <w:bCs/>
          <w:color w:val="000000"/>
          <w:sz w:val="24"/>
          <w:szCs w:val="24"/>
          <w:lang w:val="en-US"/>
        </w:rPr>
      </w:pPr>
      <w:r w:rsidRPr="0065445F">
        <w:rPr>
          <w:rFonts w:cs="Calibri"/>
          <w:bCs/>
          <w:color w:val="000000"/>
          <w:sz w:val="24"/>
          <w:szCs w:val="24"/>
          <w:lang w:val="en-US"/>
        </w:rPr>
        <w:t>+1 (514) 466-0228</w:t>
      </w:r>
    </w:p>
    <w:p w14:paraId="494C2A4D" w14:textId="69414166" w:rsidR="00C077C4" w:rsidRPr="0065445F" w:rsidRDefault="00D70CE9" w:rsidP="0065445F">
      <w:pPr>
        <w:pStyle w:val="Standard"/>
        <w:jc w:val="center"/>
        <w:rPr>
          <w:rFonts w:cs="Calibri"/>
          <w:bCs/>
          <w:color w:val="000000"/>
          <w:sz w:val="24"/>
          <w:szCs w:val="24"/>
          <w:lang w:val="en-US"/>
        </w:rPr>
      </w:pPr>
      <w:r>
        <w:rPr>
          <w:rFonts w:cs="Calibri"/>
          <w:bCs/>
          <w:color w:val="000000"/>
          <w:sz w:val="24"/>
          <w:szCs w:val="24"/>
          <w:lang w:val="en-US"/>
        </w:rPr>
        <w:t xml:space="preserve">1975 St Laurent Blvd, </w:t>
      </w:r>
      <w:r w:rsidR="00C077C4" w:rsidRPr="0065445F">
        <w:rPr>
          <w:rFonts w:cs="Calibri"/>
          <w:bCs/>
          <w:color w:val="000000"/>
          <w:sz w:val="24"/>
          <w:szCs w:val="24"/>
          <w:lang w:val="en-US"/>
        </w:rPr>
        <w:t>Ottawa, Ontario</w:t>
      </w:r>
    </w:p>
    <w:p w14:paraId="569C3715" w14:textId="2ACFCB33" w:rsidR="007C3D61" w:rsidRPr="00304CCE" w:rsidRDefault="00400487" w:rsidP="0065445F">
      <w:pPr>
        <w:pStyle w:val="Standard"/>
        <w:jc w:val="center"/>
        <w:rPr>
          <w:rFonts w:cs="Calibri"/>
          <w:b/>
          <w:bCs/>
          <w:color w:val="000000" w:themeColor="text1"/>
          <w:sz w:val="24"/>
          <w:szCs w:val="24"/>
          <w:lang w:val="en-US"/>
        </w:rPr>
      </w:pPr>
      <w:hyperlink r:id="rId7" w:history="1">
        <w:r w:rsidR="00B72AFA" w:rsidRPr="00304CCE">
          <w:rPr>
            <w:rStyle w:val="Lienhypertexte"/>
            <w:b/>
            <w:bCs/>
            <w:color w:val="000000" w:themeColor="text1"/>
            <w:sz w:val="24"/>
            <w:szCs w:val="24"/>
            <w:lang w:val="en-US"/>
          </w:rPr>
          <w:t>achour-aziza@outlook.com</w:t>
        </w:r>
      </w:hyperlink>
    </w:p>
    <w:p w14:paraId="5FA2749A" w14:textId="0C570064" w:rsidR="00B72AFA" w:rsidRPr="00304CCE" w:rsidRDefault="00400487" w:rsidP="0065445F">
      <w:pPr>
        <w:pStyle w:val="Standard"/>
        <w:jc w:val="center"/>
        <w:rPr>
          <w:color w:val="000000" w:themeColor="text1"/>
          <w:lang w:val="en-US"/>
        </w:rPr>
      </w:pPr>
      <w:hyperlink r:id="rId8" w:history="1">
        <w:r w:rsidR="00B72AFA" w:rsidRPr="00304CCE">
          <w:rPr>
            <w:rStyle w:val="Lienhypertexte"/>
            <w:rFonts w:cs="Calibri"/>
            <w:b/>
            <w:bCs/>
            <w:color w:val="000000" w:themeColor="text1"/>
            <w:sz w:val="24"/>
            <w:szCs w:val="24"/>
            <w:lang w:val="en-US"/>
          </w:rPr>
          <w:t>https://www.linkedin.com/in/</w:t>
        </w:r>
      </w:hyperlink>
      <w:r w:rsidR="00B72AFA" w:rsidRPr="00304CCE">
        <w:rPr>
          <w:rStyle w:val="Lienhypertexte"/>
          <w:rFonts w:cs="Calibri"/>
          <w:b/>
          <w:bCs/>
          <w:color w:val="000000" w:themeColor="text1"/>
          <w:sz w:val="24"/>
          <w:szCs w:val="24"/>
          <w:lang w:val="en-US"/>
        </w:rPr>
        <w:t>aziza-achour</w:t>
      </w:r>
    </w:p>
    <w:p w14:paraId="07038405" w14:textId="6025CD4E" w:rsidR="00E41170" w:rsidRDefault="00E41170" w:rsidP="00E41170">
      <w:pPr>
        <w:pStyle w:val="Standard"/>
        <w:pBdr>
          <w:bottom w:val="double" w:sz="2" w:space="0" w:color="00000A"/>
        </w:pBdr>
        <w:jc w:val="center"/>
        <w:rPr>
          <w:rFonts w:cs="Calibri"/>
          <w:color w:val="000000"/>
          <w:lang w:val="en-US"/>
        </w:rPr>
      </w:pPr>
    </w:p>
    <w:p w14:paraId="25421370" w14:textId="72F081F5" w:rsidR="00E23CC9" w:rsidRDefault="00E23CC9" w:rsidP="00E41170">
      <w:pPr>
        <w:pStyle w:val="Standard"/>
        <w:pBdr>
          <w:bottom w:val="double" w:sz="2" w:space="0" w:color="00000A"/>
        </w:pBdr>
        <w:jc w:val="center"/>
        <w:rPr>
          <w:rFonts w:cs="Calibri"/>
          <w:color w:val="000000"/>
          <w:lang w:val="en-US"/>
        </w:rPr>
      </w:pPr>
    </w:p>
    <w:p w14:paraId="7BD8A7A6" w14:textId="7035832B" w:rsidR="007C3D61" w:rsidRDefault="007C3D61" w:rsidP="007C3D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eastAsia="Times New Roman" w:cs="Calibri"/>
          <w:kern w:val="0"/>
          <w:lang w:eastAsia="fr-FR"/>
        </w:rPr>
      </w:pPr>
    </w:p>
    <w:p w14:paraId="27826164" w14:textId="4294DDA8" w:rsidR="00304CCE" w:rsidRPr="00304CCE" w:rsidRDefault="00D70CE9" w:rsidP="00304CCE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Calibri-Bold" w:hAnsi="Calibri-Bold" w:cs="Calibri-Bold"/>
          <w:b/>
          <w:bCs/>
          <w:kern w:val="0"/>
          <w:sz w:val="32"/>
          <w:szCs w:val="32"/>
          <w:lang w:val="en-US"/>
        </w:rPr>
      </w:pPr>
      <w:r>
        <w:rPr>
          <w:rFonts w:ascii="Calibri-Bold" w:hAnsi="Calibri-Bold" w:cs="Calibri-Bold"/>
          <w:b/>
          <w:bCs/>
          <w:kern w:val="0"/>
          <w:sz w:val="32"/>
          <w:szCs w:val="32"/>
          <w:lang w:val="en-US"/>
        </w:rPr>
        <w:t>Project Officer</w:t>
      </w:r>
      <w:r w:rsidR="00304CCE">
        <w:rPr>
          <w:rFonts w:ascii="Calibri-Bold" w:hAnsi="Calibri-Bold" w:cs="Calibri-Bold"/>
          <w:b/>
          <w:bCs/>
          <w:kern w:val="0"/>
          <w:sz w:val="26"/>
          <w:szCs w:val="26"/>
          <w:lang w:val="en-US"/>
        </w:rPr>
        <w:t xml:space="preserve">/ </w:t>
      </w:r>
      <w:r w:rsidR="00304CCE" w:rsidRPr="00304CCE">
        <w:rPr>
          <w:rFonts w:ascii="Calibri-Bold" w:hAnsi="Calibri-Bold" w:cs="Calibri-Bold"/>
          <w:b/>
          <w:bCs/>
          <w:kern w:val="0"/>
          <w:sz w:val="32"/>
          <w:szCs w:val="32"/>
          <w:lang w:val="en-US"/>
        </w:rPr>
        <w:t>Executive Assistan</w:t>
      </w:r>
      <w:r w:rsidR="00304CCE">
        <w:rPr>
          <w:rFonts w:ascii="Calibri-Bold" w:hAnsi="Calibri-Bold" w:cs="Calibri-Bold"/>
          <w:b/>
          <w:bCs/>
          <w:kern w:val="0"/>
          <w:sz w:val="32"/>
          <w:szCs w:val="32"/>
          <w:lang w:val="en-US"/>
        </w:rPr>
        <w:t>t</w:t>
      </w:r>
    </w:p>
    <w:p w14:paraId="4FF5EE73" w14:textId="64084F45" w:rsidR="00304CCE" w:rsidRPr="00304CCE" w:rsidRDefault="00304CCE" w:rsidP="00304CC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kern w:val="0"/>
          <w:lang w:val="en-US" w:eastAsia="fr-FR"/>
        </w:rPr>
      </w:pPr>
      <w:r>
        <w:rPr>
          <w:rFonts w:ascii="Calibri-Bold" w:hAnsi="Calibri-Bold" w:cs="Calibri-Bold"/>
          <w:b/>
          <w:bCs/>
          <w:kern w:val="0"/>
          <w:lang w:val="en-US"/>
        </w:rPr>
        <w:t>Bilingual</w:t>
      </w:r>
      <w:r w:rsidRPr="00304CCE">
        <w:rPr>
          <w:rFonts w:ascii="Calibri-Bold" w:hAnsi="Calibri-Bold" w:cs="Calibri-Bold"/>
          <w:b/>
          <w:bCs/>
          <w:kern w:val="0"/>
          <w:lang w:val="en-US"/>
        </w:rPr>
        <w:t>: English/ French</w:t>
      </w:r>
    </w:p>
    <w:p w14:paraId="562387E6" w14:textId="6F769039" w:rsidR="00304CCE" w:rsidRDefault="00304CCE" w:rsidP="007C3D61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eastAsia="Times New Roman" w:cs="Calibri"/>
          <w:kern w:val="0"/>
          <w:lang w:eastAsia="fr-FR"/>
        </w:rPr>
      </w:pPr>
    </w:p>
    <w:p w14:paraId="34FCAC4F" w14:textId="10A9469C" w:rsidR="00304CCE" w:rsidRPr="00532381" w:rsidRDefault="00304CCE" w:rsidP="00532381">
      <w:pPr>
        <w:pStyle w:val="Paragraphedeliste"/>
        <w:numPr>
          <w:ilvl w:val="0"/>
          <w:numId w:val="24"/>
        </w:numPr>
        <w:shd w:val="clear" w:color="auto" w:fill="FFFFFF"/>
        <w:suppressAutoHyphens w:val="0"/>
        <w:autoSpaceDN/>
        <w:jc w:val="left"/>
        <w:textAlignment w:val="auto"/>
        <w:rPr>
          <w:rFonts w:eastAsia="Times New Roman" w:cs="Calibri"/>
          <w:kern w:val="0"/>
          <w:lang w:eastAsia="fr-FR"/>
        </w:rPr>
      </w:pPr>
      <w:r w:rsidRPr="00532381">
        <w:rPr>
          <w:rFonts w:eastAsia="Times New Roman" w:cs="Calibri"/>
          <w:kern w:val="0"/>
          <w:lang w:eastAsia="fr-FR"/>
        </w:rPr>
        <w:t xml:space="preserve">A motivated and enthusiastic </w:t>
      </w:r>
      <w:r w:rsidR="00D70CE9" w:rsidRPr="00532381">
        <w:rPr>
          <w:rFonts w:eastAsia="Times New Roman" w:cs="Calibri"/>
          <w:kern w:val="0"/>
          <w:lang w:eastAsia="fr-FR"/>
        </w:rPr>
        <w:t>project officer</w:t>
      </w:r>
      <w:r w:rsidRPr="00532381">
        <w:rPr>
          <w:rFonts w:eastAsia="Times New Roman" w:cs="Calibri"/>
          <w:kern w:val="0"/>
          <w:lang w:eastAsia="fr-FR"/>
        </w:rPr>
        <w:t xml:space="preserve"> with over seven years of </w:t>
      </w:r>
      <w:r w:rsidR="00153930" w:rsidRPr="00532381">
        <w:rPr>
          <w:rFonts w:eastAsia="Times New Roman" w:cs="Calibri"/>
          <w:kern w:val="0"/>
          <w:lang w:eastAsia="fr-FR"/>
        </w:rPr>
        <w:t xml:space="preserve">project management and </w:t>
      </w:r>
      <w:r w:rsidRPr="00532381">
        <w:rPr>
          <w:rFonts w:eastAsia="Times New Roman" w:cs="Calibri"/>
          <w:kern w:val="0"/>
          <w:lang w:eastAsia="fr-FR"/>
        </w:rPr>
        <w:t>administrative experience.</w:t>
      </w:r>
    </w:p>
    <w:p w14:paraId="5C6B1828" w14:textId="5BFA7273" w:rsidR="00304CCE" w:rsidRPr="00532381" w:rsidRDefault="00304CCE" w:rsidP="00532381">
      <w:pPr>
        <w:pStyle w:val="Paragraphedeliste"/>
        <w:numPr>
          <w:ilvl w:val="0"/>
          <w:numId w:val="24"/>
        </w:numPr>
        <w:shd w:val="clear" w:color="auto" w:fill="FFFFFF"/>
        <w:suppressAutoHyphens w:val="0"/>
        <w:autoSpaceDN/>
        <w:jc w:val="left"/>
        <w:textAlignment w:val="auto"/>
        <w:rPr>
          <w:rFonts w:eastAsia="Times New Roman" w:cs="Calibri"/>
          <w:kern w:val="0"/>
          <w:lang w:eastAsia="fr-FR"/>
        </w:rPr>
      </w:pPr>
      <w:r w:rsidRPr="00532381">
        <w:rPr>
          <w:rFonts w:eastAsia="Times New Roman" w:cs="Calibri"/>
          <w:kern w:val="0"/>
          <w:lang w:eastAsia="fr-FR"/>
        </w:rPr>
        <w:t xml:space="preserve">Well organized and proactive in providing timely, efficient, and accurate support </w:t>
      </w:r>
      <w:r w:rsidR="002A1FA3" w:rsidRPr="00532381">
        <w:rPr>
          <w:rFonts w:eastAsia="Times New Roman" w:cs="Calibri"/>
          <w:kern w:val="0"/>
          <w:lang w:eastAsia="fr-FR"/>
        </w:rPr>
        <w:t xml:space="preserve">to </w:t>
      </w:r>
      <w:r w:rsidR="0033520E" w:rsidRPr="00532381">
        <w:rPr>
          <w:rFonts w:eastAsia="Times New Roman" w:cs="Calibri"/>
          <w:kern w:val="0"/>
          <w:lang w:eastAsia="fr-FR"/>
        </w:rPr>
        <w:t>managers and directors</w:t>
      </w:r>
      <w:r w:rsidR="00532381" w:rsidRPr="00532381">
        <w:rPr>
          <w:rFonts w:eastAsia="Times New Roman" w:cs="Calibri"/>
          <w:kern w:val="0"/>
          <w:lang w:eastAsia="fr-FR"/>
        </w:rPr>
        <w:t xml:space="preserve"> as well as work colleagues</w:t>
      </w:r>
      <w:r w:rsidRPr="00532381">
        <w:rPr>
          <w:rFonts w:eastAsia="Times New Roman" w:cs="Calibri"/>
          <w:kern w:val="0"/>
          <w:lang w:eastAsia="fr-FR"/>
        </w:rPr>
        <w:t>.</w:t>
      </w:r>
    </w:p>
    <w:p w14:paraId="138A9EFC" w14:textId="77777777" w:rsidR="00304CCE" w:rsidRPr="00532381" w:rsidRDefault="00304CCE" w:rsidP="00532381">
      <w:pPr>
        <w:pStyle w:val="Paragraphedeliste"/>
        <w:numPr>
          <w:ilvl w:val="0"/>
          <w:numId w:val="24"/>
        </w:numPr>
        <w:shd w:val="clear" w:color="auto" w:fill="FFFFFF"/>
        <w:suppressAutoHyphens w:val="0"/>
        <w:autoSpaceDN/>
        <w:jc w:val="left"/>
        <w:textAlignment w:val="auto"/>
        <w:rPr>
          <w:rFonts w:eastAsia="Times New Roman" w:cs="Calibri"/>
          <w:kern w:val="0"/>
          <w:lang w:eastAsia="fr-FR"/>
        </w:rPr>
      </w:pPr>
      <w:r w:rsidRPr="00532381">
        <w:rPr>
          <w:rFonts w:eastAsia="Times New Roman" w:cs="Calibri"/>
          <w:kern w:val="0"/>
          <w:lang w:eastAsia="fr-FR"/>
        </w:rPr>
        <w:t>Approachable and able to establish good working relationships with a range of different people.</w:t>
      </w:r>
    </w:p>
    <w:p w14:paraId="3287CB2D" w14:textId="75D400CF" w:rsidR="00304CCE" w:rsidRPr="00532381" w:rsidRDefault="00304CCE" w:rsidP="00532381">
      <w:pPr>
        <w:pStyle w:val="Paragraphedeliste"/>
        <w:numPr>
          <w:ilvl w:val="0"/>
          <w:numId w:val="24"/>
        </w:numPr>
        <w:shd w:val="clear" w:color="auto" w:fill="FFFFFF"/>
        <w:suppressAutoHyphens w:val="0"/>
        <w:autoSpaceDN/>
        <w:jc w:val="left"/>
        <w:textAlignment w:val="auto"/>
        <w:rPr>
          <w:rFonts w:eastAsia="Times New Roman" w:cs="Calibri"/>
          <w:kern w:val="0"/>
          <w:lang w:eastAsia="fr-FR"/>
        </w:rPr>
      </w:pPr>
      <w:r w:rsidRPr="00532381">
        <w:rPr>
          <w:rFonts w:eastAsia="Times New Roman" w:cs="Calibri"/>
          <w:kern w:val="0"/>
          <w:lang w:eastAsia="fr-FR"/>
        </w:rPr>
        <w:t>Known for being a mature individual with a great work ethic.</w:t>
      </w:r>
    </w:p>
    <w:p w14:paraId="5867BC96" w14:textId="77777777" w:rsidR="00304CCE" w:rsidRDefault="00304CCE" w:rsidP="00304CC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kern w:val="0"/>
          <w:lang w:eastAsia="fr-FR"/>
        </w:rPr>
      </w:pPr>
    </w:p>
    <w:p w14:paraId="35B6A3C1" w14:textId="6B8E97F0" w:rsidR="00F9104F" w:rsidRDefault="00F9104F" w:rsidP="00304CC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kern w:val="0"/>
          <w:lang w:eastAsia="fr-FR"/>
        </w:rPr>
        <w:sectPr w:rsidR="00F9104F" w:rsidSect="0065445F">
          <w:pgSz w:w="12240" w:h="15840" w:code="1"/>
          <w:pgMar w:top="426" w:right="1021" w:bottom="719" w:left="917" w:header="720" w:footer="720" w:gutter="0"/>
          <w:cols w:space="720"/>
          <w:docGrid w:linePitch="299"/>
        </w:sectPr>
      </w:pPr>
    </w:p>
    <w:p w14:paraId="612FFF68" w14:textId="1D753D20" w:rsidR="00304CCE" w:rsidRDefault="00304CCE" w:rsidP="00304CC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kern w:val="0"/>
          <w:lang w:eastAsia="fr-FR"/>
        </w:rPr>
      </w:pPr>
    </w:p>
    <w:p w14:paraId="7908F36A" w14:textId="77777777" w:rsidR="00304CCE" w:rsidRDefault="00304CCE" w:rsidP="00304CCE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eastAsia="Times New Roman" w:cs="Calibri"/>
          <w:kern w:val="0"/>
          <w:lang w:eastAsia="fr-FR"/>
        </w:rPr>
        <w:sectPr w:rsidR="00304CCE" w:rsidSect="00304CCE">
          <w:type w:val="continuous"/>
          <w:pgSz w:w="12240" w:h="15840" w:code="1"/>
          <w:pgMar w:top="426" w:right="1021" w:bottom="719" w:left="917" w:header="720" w:footer="720" w:gutter="0"/>
          <w:cols w:num="2" w:space="720"/>
          <w:docGrid w:linePitch="299"/>
        </w:sectPr>
      </w:pPr>
    </w:p>
    <w:p w14:paraId="0467DF94" w14:textId="77777777" w:rsidR="0033520E" w:rsidRPr="00304CCE" w:rsidRDefault="0033520E" w:rsidP="0033520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Project management</w:t>
      </w:r>
    </w:p>
    <w:p w14:paraId="48232F4E" w14:textId="566ACC39" w:rsidR="00E14EBB" w:rsidRDefault="00E14EBB" w:rsidP="00304CC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val="en-US" w:eastAsia="fr-FR"/>
        </w:rPr>
      </w:pPr>
      <w:r>
        <w:rPr>
          <w:rFonts w:eastAsia="Times New Roman" w:cs="Calibri"/>
          <w:kern w:val="0"/>
          <w:lang w:val="en-US" w:eastAsia="fr-FR"/>
        </w:rPr>
        <w:t>Great communication skills</w:t>
      </w:r>
    </w:p>
    <w:p w14:paraId="33A093FC" w14:textId="1DAB1A78" w:rsidR="00304CCE" w:rsidRPr="00304CCE" w:rsidRDefault="00304CCE" w:rsidP="00304CC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val="en-US" w:eastAsia="fr-FR"/>
        </w:rPr>
      </w:pPr>
      <w:r w:rsidRPr="00304CCE">
        <w:rPr>
          <w:rFonts w:eastAsia="Times New Roman" w:cs="Calibri"/>
          <w:kern w:val="0"/>
          <w:lang w:val="en-US" w:eastAsia="fr-FR"/>
        </w:rPr>
        <w:t>Solid knowledge of Microsoft Office Suite</w:t>
      </w:r>
    </w:p>
    <w:p w14:paraId="54486771" w14:textId="0FCEA715" w:rsidR="0033520E" w:rsidRPr="0033520E" w:rsidRDefault="00532381" w:rsidP="00304CC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val="en-US" w:eastAsia="fr-FR"/>
        </w:rPr>
      </w:pPr>
      <w:r>
        <w:rPr>
          <w:rFonts w:eastAsia="Times New Roman" w:cs="Calibri"/>
          <w:kern w:val="0"/>
          <w:lang w:val="en-US" w:eastAsia="fr-FR"/>
        </w:rPr>
        <w:t>Office management</w:t>
      </w:r>
    </w:p>
    <w:p w14:paraId="2C902B9A" w14:textId="51DADC75" w:rsidR="00304CCE" w:rsidRDefault="00304CCE" w:rsidP="00304CC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eastAsia="fr-FR"/>
        </w:rPr>
      </w:pPr>
      <w:proofErr w:type="spellStart"/>
      <w:r w:rsidRPr="00304CCE">
        <w:rPr>
          <w:rFonts w:eastAsia="Times New Roman" w:cs="Calibri"/>
          <w:kern w:val="0"/>
          <w:lang w:eastAsia="fr-FR"/>
        </w:rPr>
        <w:t>Punctual</w:t>
      </w:r>
      <w:proofErr w:type="spellEnd"/>
      <w:r w:rsidRPr="00304CCE">
        <w:rPr>
          <w:rFonts w:eastAsia="Times New Roman" w:cs="Calibri"/>
          <w:kern w:val="0"/>
          <w:lang w:eastAsia="fr-FR"/>
        </w:rPr>
        <w:t xml:space="preserve"> and reliable</w:t>
      </w:r>
    </w:p>
    <w:p w14:paraId="0749149C" w14:textId="4F06C5B0" w:rsidR="00E14EBB" w:rsidRPr="00304CCE" w:rsidRDefault="0033520E" w:rsidP="00304CC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Data Entry</w:t>
      </w:r>
    </w:p>
    <w:p w14:paraId="3A6027D7" w14:textId="061B6888" w:rsidR="00304CCE" w:rsidRPr="00304CCE" w:rsidRDefault="0033520E" w:rsidP="00304CC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val="en-US" w:eastAsia="fr-FR"/>
        </w:rPr>
      </w:pPr>
      <w:r>
        <w:rPr>
          <w:rFonts w:eastAsia="Times New Roman" w:cs="Calibri"/>
          <w:kern w:val="0"/>
          <w:lang w:val="en-US" w:eastAsia="fr-FR"/>
        </w:rPr>
        <w:t>Attention to details</w:t>
      </w:r>
    </w:p>
    <w:p w14:paraId="15E524F8" w14:textId="62E5CBAA" w:rsidR="00304CCE" w:rsidRPr="00304CCE" w:rsidRDefault="0033520E" w:rsidP="00304CC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 xml:space="preserve">Project </w:t>
      </w:r>
      <w:proofErr w:type="spellStart"/>
      <w:r>
        <w:rPr>
          <w:rFonts w:eastAsia="Times New Roman" w:cs="Calibri"/>
          <w:kern w:val="0"/>
          <w:lang w:eastAsia="fr-FR"/>
        </w:rPr>
        <w:t>tracking</w:t>
      </w:r>
      <w:proofErr w:type="spellEnd"/>
    </w:p>
    <w:p w14:paraId="12C80AF9" w14:textId="346699E2" w:rsidR="00304CCE" w:rsidRPr="00304CCE" w:rsidRDefault="00304CCE" w:rsidP="00304CC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eastAsia="fr-FR"/>
        </w:rPr>
      </w:pPr>
      <w:r w:rsidRPr="00304CCE">
        <w:rPr>
          <w:rFonts w:eastAsia="Times New Roman" w:cs="Calibri"/>
          <w:kern w:val="0"/>
          <w:lang w:eastAsia="fr-FR"/>
        </w:rPr>
        <w:t xml:space="preserve">Effective </w:t>
      </w:r>
      <w:proofErr w:type="spellStart"/>
      <w:r w:rsidRPr="00304CCE">
        <w:rPr>
          <w:rFonts w:eastAsia="Times New Roman" w:cs="Calibri"/>
          <w:kern w:val="0"/>
          <w:lang w:eastAsia="fr-FR"/>
        </w:rPr>
        <w:t>organizational</w:t>
      </w:r>
      <w:proofErr w:type="spellEnd"/>
      <w:r w:rsidRPr="00304CCE">
        <w:rPr>
          <w:rFonts w:eastAsia="Times New Roman" w:cs="Calibri"/>
          <w:kern w:val="0"/>
          <w:lang w:eastAsia="fr-FR"/>
        </w:rPr>
        <w:t xml:space="preserve"> </w:t>
      </w:r>
      <w:proofErr w:type="spellStart"/>
      <w:r w:rsidRPr="00304CCE">
        <w:rPr>
          <w:rFonts w:eastAsia="Times New Roman" w:cs="Calibri"/>
          <w:kern w:val="0"/>
          <w:lang w:eastAsia="fr-FR"/>
        </w:rPr>
        <w:t>skills</w:t>
      </w:r>
      <w:proofErr w:type="spellEnd"/>
    </w:p>
    <w:p w14:paraId="2D609E5D" w14:textId="4D5CB310" w:rsidR="00304CCE" w:rsidRDefault="0033520E" w:rsidP="00304CCE">
      <w:pPr>
        <w:pStyle w:val="Paragraphedeliste"/>
        <w:numPr>
          <w:ilvl w:val="0"/>
          <w:numId w:val="19"/>
        </w:numPr>
        <w:shd w:val="clear" w:color="auto" w:fill="FFFFFF"/>
        <w:suppressAutoHyphens w:val="0"/>
        <w:autoSpaceDN/>
        <w:textAlignment w:val="auto"/>
        <w:rPr>
          <w:rFonts w:eastAsia="Times New Roman" w:cs="Calibri"/>
          <w:kern w:val="0"/>
          <w:lang w:eastAsia="fr-FR"/>
        </w:rPr>
      </w:pPr>
      <w:proofErr w:type="spellStart"/>
      <w:r>
        <w:rPr>
          <w:rFonts w:eastAsia="Times New Roman" w:cs="Calibri"/>
          <w:kern w:val="0"/>
          <w:lang w:eastAsia="fr-FR"/>
        </w:rPr>
        <w:t>Procurement</w:t>
      </w:r>
      <w:proofErr w:type="spellEnd"/>
      <w:r>
        <w:rPr>
          <w:rFonts w:eastAsia="Times New Roman" w:cs="Calibri"/>
          <w:kern w:val="0"/>
          <w:lang w:eastAsia="fr-FR"/>
        </w:rPr>
        <w:t xml:space="preserve"> and </w:t>
      </w:r>
      <w:proofErr w:type="spellStart"/>
      <w:r>
        <w:rPr>
          <w:rFonts w:eastAsia="Times New Roman" w:cs="Calibri"/>
          <w:kern w:val="0"/>
          <w:lang w:eastAsia="fr-FR"/>
        </w:rPr>
        <w:t>logistic</w:t>
      </w:r>
      <w:proofErr w:type="spellEnd"/>
      <w:r>
        <w:rPr>
          <w:rFonts w:eastAsia="Times New Roman" w:cs="Calibri"/>
          <w:kern w:val="0"/>
          <w:lang w:eastAsia="fr-FR"/>
        </w:rPr>
        <w:t xml:space="preserve"> support</w:t>
      </w:r>
    </w:p>
    <w:p w14:paraId="4DCBBDA1" w14:textId="77777777" w:rsidR="00304CCE" w:rsidRDefault="00304CCE" w:rsidP="00304CCE">
      <w:pPr>
        <w:shd w:val="clear" w:color="auto" w:fill="FFFFFF"/>
        <w:suppressAutoHyphens w:val="0"/>
        <w:autoSpaceDN/>
        <w:ind w:left="360"/>
        <w:textAlignment w:val="auto"/>
        <w:rPr>
          <w:rFonts w:eastAsia="Times New Roman" w:cs="Calibri"/>
          <w:kern w:val="0"/>
          <w:lang w:eastAsia="fr-FR"/>
        </w:rPr>
        <w:sectPr w:rsidR="00304CCE" w:rsidSect="00304CCE">
          <w:type w:val="continuous"/>
          <w:pgSz w:w="12240" w:h="15840" w:code="1"/>
          <w:pgMar w:top="426" w:right="1021" w:bottom="719" w:left="917" w:header="720" w:footer="720" w:gutter="0"/>
          <w:cols w:num="2" w:space="720"/>
          <w:docGrid w:linePitch="299"/>
        </w:sectPr>
      </w:pPr>
    </w:p>
    <w:p w14:paraId="0AA1A34F" w14:textId="3AB5069E" w:rsidR="00304CCE" w:rsidRPr="00304CCE" w:rsidRDefault="00304CCE" w:rsidP="00304CCE">
      <w:pPr>
        <w:shd w:val="clear" w:color="auto" w:fill="FFFFFF"/>
        <w:suppressAutoHyphens w:val="0"/>
        <w:autoSpaceDN/>
        <w:ind w:left="360"/>
        <w:textAlignment w:val="auto"/>
        <w:rPr>
          <w:rFonts w:eastAsia="Times New Roman" w:cs="Calibri"/>
          <w:kern w:val="0"/>
          <w:lang w:eastAsia="fr-FR"/>
        </w:rPr>
      </w:pPr>
    </w:p>
    <w:p w14:paraId="621FCF2E" w14:textId="77777777" w:rsidR="00600048" w:rsidRPr="00327135" w:rsidRDefault="00600048" w:rsidP="0098501E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eastAsia="Times New Roman" w:cs="Calibri"/>
          <w:kern w:val="0"/>
          <w:lang w:eastAsia="fr-FR"/>
        </w:rPr>
      </w:pPr>
    </w:p>
    <w:p w14:paraId="3C5895F2" w14:textId="632FC7DD" w:rsidR="003D5C20" w:rsidRPr="00327135" w:rsidRDefault="00327135" w:rsidP="00600048">
      <w:pPr>
        <w:pStyle w:val="Standard"/>
        <w:pBdr>
          <w:bottom w:val="double" w:sz="2" w:space="0" w:color="00000A"/>
        </w:pBdr>
        <w:rPr>
          <w:rFonts w:cs="Calibri"/>
          <w:b/>
          <w:lang w:val="en-CA"/>
        </w:rPr>
      </w:pPr>
      <w:r w:rsidRPr="00327135">
        <w:rPr>
          <w:rFonts w:cs="Calibri"/>
          <w:b/>
          <w:lang w:val="en-CA"/>
        </w:rPr>
        <w:t>PROFESSIONAL EXPERIENCES</w:t>
      </w:r>
    </w:p>
    <w:p w14:paraId="77342DF9" w14:textId="77777777" w:rsidR="0065445F" w:rsidRPr="00327135" w:rsidRDefault="0065445F" w:rsidP="002B75E3">
      <w:pPr>
        <w:pStyle w:val="Standard"/>
        <w:tabs>
          <w:tab w:val="right" w:pos="10198"/>
        </w:tabs>
        <w:spacing w:line="23" w:lineRule="atLeast"/>
        <w:jc w:val="left"/>
        <w:rPr>
          <w:rFonts w:cs="Calibri"/>
          <w:b/>
          <w:bCs/>
          <w:color w:val="000000"/>
          <w:lang w:val="en-CA"/>
        </w:rPr>
      </w:pPr>
    </w:p>
    <w:p w14:paraId="0B133DEB" w14:textId="42F37157" w:rsidR="002B75E3" w:rsidRPr="00327135" w:rsidRDefault="00F9104F" w:rsidP="002B75E3">
      <w:pPr>
        <w:pStyle w:val="Standard"/>
        <w:tabs>
          <w:tab w:val="right" w:pos="10198"/>
        </w:tabs>
        <w:spacing w:line="23" w:lineRule="atLeast"/>
        <w:jc w:val="left"/>
        <w:rPr>
          <w:rFonts w:cs="Calibri"/>
          <w:lang w:val="en-CA"/>
        </w:rPr>
      </w:pPr>
      <w:r>
        <w:rPr>
          <w:rFonts w:cs="Calibri"/>
          <w:b/>
          <w:bCs/>
          <w:color w:val="000000"/>
          <w:lang w:val="en-CA"/>
        </w:rPr>
        <w:t>Executive Assistant</w:t>
      </w:r>
      <w:r w:rsidR="002B75E3" w:rsidRPr="00327135">
        <w:rPr>
          <w:rFonts w:cs="Calibri"/>
          <w:b/>
          <w:bCs/>
          <w:color w:val="000000"/>
          <w:lang w:val="en-CA"/>
        </w:rPr>
        <w:tab/>
        <w:t>Feb</w:t>
      </w:r>
      <w:r w:rsidR="00B97D83" w:rsidRPr="00327135">
        <w:rPr>
          <w:rFonts w:cs="Calibri"/>
          <w:b/>
          <w:bCs/>
          <w:color w:val="000000"/>
          <w:lang w:val="en-CA"/>
        </w:rPr>
        <w:t>ruary</w:t>
      </w:r>
      <w:r w:rsidR="002B75E3" w:rsidRPr="00327135">
        <w:rPr>
          <w:rFonts w:cs="Calibri"/>
          <w:b/>
          <w:bCs/>
          <w:color w:val="000000"/>
          <w:lang w:val="en-CA"/>
        </w:rPr>
        <w:t xml:space="preserve"> </w:t>
      </w:r>
      <w:r w:rsidR="001F3823" w:rsidRPr="00327135">
        <w:rPr>
          <w:rFonts w:cs="Calibri"/>
          <w:b/>
          <w:bCs/>
          <w:color w:val="000000"/>
          <w:lang w:val="en-CA"/>
        </w:rPr>
        <w:t xml:space="preserve">2022 </w:t>
      </w:r>
      <w:r w:rsidR="00C077C4" w:rsidRPr="00327135">
        <w:rPr>
          <w:rFonts w:cs="Calibri"/>
          <w:b/>
          <w:bCs/>
          <w:color w:val="000000"/>
          <w:lang w:val="en-CA"/>
        </w:rPr>
        <w:t>– March 2023</w:t>
      </w:r>
    </w:p>
    <w:p w14:paraId="423895D4" w14:textId="62D1393A" w:rsidR="00B97D83" w:rsidRPr="00327135" w:rsidRDefault="001F3823" w:rsidP="00B97D83">
      <w:pPr>
        <w:pStyle w:val="Standard"/>
        <w:tabs>
          <w:tab w:val="right" w:pos="10198"/>
        </w:tabs>
        <w:spacing w:line="23" w:lineRule="atLeast"/>
        <w:rPr>
          <w:rFonts w:cs="Calibri"/>
          <w:lang w:val="en-CA"/>
        </w:rPr>
      </w:pPr>
      <w:r w:rsidRPr="00327135">
        <w:rPr>
          <w:rFonts w:cs="Calibri"/>
          <w:lang w:val="en-CA"/>
        </w:rPr>
        <w:t>EN GCB</w:t>
      </w:r>
      <w:r w:rsidR="005A024B" w:rsidRPr="00327135">
        <w:rPr>
          <w:rFonts w:cs="Calibri"/>
          <w:lang w:val="en-CA"/>
        </w:rPr>
        <w:t>- Direction of Engineering and Procurement DEP</w:t>
      </w:r>
      <w:r w:rsidRPr="00327135">
        <w:rPr>
          <w:rFonts w:cs="Calibri"/>
          <w:lang w:val="en-CA"/>
        </w:rPr>
        <w:t xml:space="preserve"> -</w:t>
      </w:r>
      <w:r w:rsidR="002B75E3" w:rsidRPr="00327135">
        <w:rPr>
          <w:rFonts w:cs="Calibri"/>
          <w:lang w:val="en-CA"/>
        </w:rPr>
        <w:t xml:space="preserve"> Algeria</w:t>
      </w:r>
      <w:r w:rsidRPr="00327135">
        <w:rPr>
          <w:rFonts w:cs="Calibri"/>
          <w:lang w:val="en-CA"/>
        </w:rPr>
        <w:t xml:space="preserve"> </w:t>
      </w:r>
    </w:p>
    <w:p w14:paraId="044B8982" w14:textId="77777777" w:rsidR="0078035F" w:rsidRPr="00327135" w:rsidRDefault="0078035F" w:rsidP="00B97D83">
      <w:pPr>
        <w:pStyle w:val="Standard"/>
        <w:tabs>
          <w:tab w:val="right" w:pos="10198"/>
        </w:tabs>
        <w:spacing w:line="23" w:lineRule="atLeast"/>
        <w:rPr>
          <w:rFonts w:cs="Calibri"/>
          <w:lang w:val="en-CA"/>
        </w:rPr>
      </w:pPr>
    </w:p>
    <w:p w14:paraId="5A677FDA" w14:textId="0C57A159" w:rsidR="0078035F" w:rsidRPr="00327135" w:rsidRDefault="005A024B" w:rsidP="005A024B">
      <w:pPr>
        <w:pStyle w:val="Standard"/>
        <w:numPr>
          <w:ilvl w:val="0"/>
          <w:numId w:val="16"/>
        </w:numPr>
        <w:tabs>
          <w:tab w:val="right" w:pos="10198"/>
        </w:tabs>
        <w:spacing w:line="23" w:lineRule="atLeast"/>
        <w:rPr>
          <w:rFonts w:cs="Calibri"/>
          <w:lang w:val="en-CA"/>
        </w:rPr>
      </w:pPr>
      <w:r w:rsidRPr="00327135">
        <w:rPr>
          <w:rFonts w:cs="Calibri"/>
          <w:lang w:val="en-CA"/>
        </w:rPr>
        <w:t xml:space="preserve">Technical evaluation of offers in the oil &amp; gas sector </w:t>
      </w:r>
    </w:p>
    <w:p w14:paraId="18D5962C" w14:textId="300F3B5A" w:rsidR="005A024B" w:rsidRPr="00327135" w:rsidRDefault="005A024B" w:rsidP="005A024B">
      <w:pPr>
        <w:pStyle w:val="Standard"/>
        <w:numPr>
          <w:ilvl w:val="0"/>
          <w:numId w:val="16"/>
        </w:numPr>
        <w:tabs>
          <w:tab w:val="right" w:pos="10198"/>
        </w:tabs>
        <w:spacing w:line="23" w:lineRule="atLeast"/>
        <w:rPr>
          <w:rFonts w:cs="Calibri"/>
          <w:lang w:val="en-CA"/>
        </w:rPr>
      </w:pPr>
      <w:r w:rsidRPr="00327135">
        <w:rPr>
          <w:rFonts w:cs="Calibri"/>
          <w:lang w:val="en-CA"/>
        </w:rPr>
        <w:t>Examination of book of specifications and establishment of technical offers</w:t>
      </w:r>
    </w:p>
    <w:p w14:paraId="5364A71D" w14:textId="7BC77980" w:rsidR="005A024B" w:rsidRPr="00327135" w:rsidRDefault="005A024B" w:rsidP="005A024B">
      <w:pPr>
        <w:pStyle w:val="Standard"/>
        <w:numPr>
          <w:ilvl w:val="0"/>
          <w:numId w:val="16"/>
        </w:numPr>
        <w:tabs>
          <w:tab w:val="right" w:pos="10198"/>
        </w:tabs>
        <w:spacing w:line="23" w:lineRule="atLeast"/>
        <w:rPr>
          <w:rFonts w:cs="Calibri"/>
          <w:lang w:val="en-CA"/>
        </w:rPr>
      </w:pPr>
      <w:r w:rsidRPr="00327135">
        <w:rPr>
          <w:rFonts w:cs="Calibri"/>
          <w:lang w:val="en-CA"/>
        </w:rPr>
        <w:t>Ensure</w:t>
      </w:r>
      <w:r w:rsidR="006F1D87">
        <w:rPr>
          <w:rFonts w:cs="Calibri"/>
          <w:lang w:val="en-CA"/>
        </w:rPr>
        <w:t>d</w:t>
      </w:r>
      <w:r w:rsidRPr="00327135">
        <w:rPr>
          <w:rFonts w:cs="Calibri"/>
          <w:lang w:val="en-CA"/>
        </w:rPr>
        <w:t xml:space="preserve"> coordination</w:t>
      </w:r>
      <w:r w:rsidR="00B058BC" w:rsidRPr="00327135">
        <w:rPr>
          <w:rFonts w:cs="Calibri"/>
          <w:lang w:val="en-CA"/>
        </w:rPr>
        <w:t xml:space="preserve"> as well as monitoring the progress</w:t>
      </w:r>
      <w:r w:rsidRPr="00327135">
        <w:rPr>
          <w:rFonts w:cs="Calibri"/>
          <w:lang w:val="en-CA"/>
        </w:rPr>
        <w:t xml:space="preserve"> with the </w:t>
      </w:r>
      <w:r w:rsidR="00AB4667" w:rsidRPr="00327135">
        <w:rPr>
          <w:rFonts w:cs="Calibri"/>
          <w:lang w:val="en-CA"/>
        </w:rPr>
        <w:t>intra-department</w:t>
      </w:r>
      <w:r w:rsidR="00400F14" w:rsidRPr="00327135">
        <w:rPr>
          <w:rFonts w:cs="Calibri"/>
          <w:lang w:val="en-CA"/>
        </w:rPr>
        <w:t>s</w:t>
      </w:r>
      <w:r w:rsidR="009A47ED">
        <w:rPr>
          <w:rFonts w:cs="Calibri"/>
          <w:lang w:val="en-CA"/>
        </w:rPr>
        <w:t xml:space="preserve"> </w:t>
      </w:r>
      <w:r w:rsidR="00B058BC" w:rsidRPr="00327135">
        <w:rPr>
          <w:rFonts w:cs="Calibri"/>
          <w:lang w:val="en-CA"/>
        </w:rPr>
        <w:t xml:space="preserve">and report </w:t>
      </w:r>
      <w:r w:rsidR="00AB4667" w:rsidRPr="00327135">
        <w:rPr>
          <w:rFonts w:cs="Calibri"/>
          <w:lang w:val="en-CA"/>
        </w:rPr>
        <w:t xml:space="preserve">to </w:t>
      </w:r>
      <w:r w:rsidR="00B058BC" w:rsidRPr="00327135">
        <w:rPr>
          <w:rFonts w:cs="Calibri"/>
          <w:lang w:val="en-CA"/>
        </w:rPr>
        <w:t>the management team leader.</w:t>
      </w:r>
    </w:p>
    <w:p w14:paraId="3DC03655" w14:textId="77777777" w:rsidR="0065445F" w:rsidRPr="00327135" w:rsidRDefault="0065445F" w:rsidP="0065445F">
      <w:pPr>
        <w:pStyle w:val="Standard"/>
        <w:tabs>
          <w:tab w:val="right" w:pos="10198"/>
        </w:tabs>
        <w:spacing w:line="23" w:lineRule="atLeast"/>
        <w:ind w:left="720"/>
        <w:rPr>
          <w:rFonts w:cs="Calibri"/>
          <w:lang w:val="en-CA"/>
        </w:rPr>
      </w:pPr>
    </w:p>
    <w:p w14:paraId="6381F14F" w14:textId="77777777" w:rsidR="002B75E3" w:rsidRPr="00327135" w:rsidRDefault="002B75E3" w:rsidP="002B75E3">
      <w:pPr>
        <w:pStyle w:val="Standard"/>
        <w:tabs>
          <w:tab w:val="right" w:pos="10198"/>
        </w:tabs>
        <w:spacing w:line="23" w:lineRule="atLeast"/>
        <w:jc w:val="left"/>
        <w:rPr>
          <w:rFonts w:cs="Calibri"/>
          <w:b/>
          <w:bCs/>
          <w:color w:val="000000"/>
          <w:lang w:val="en-CA"/>
        </w:rPr>
      </w:pPr>
    </w:p>
    <w:p w14:paraId="55035D08" w14:textId="1EF1F1F4" w:rsidR="002B75E3" w:rsidRPr="00327135" w:rsidRDefault="006677A5" w:rsidP="00A966CC">
      <w:pPr>
        <w:pStyle w:val="Standard"/>
        <w:tabs>
          <w:tab w:val="right" w:pos="10198"/>
        </w:tabs>
        <w:spacing w:line="23" w:lineRule="atLeast"/>
        <w:jc w:val="left"/>
        <w:rPr>
          <w:rFonts w:cs="Calibri"/>
          <w:lang w:val="en-CA"/>
        </w:rPr>
      </w:pPr>
      <w:r>
        <w:rPr>
          <w:rFonts w:cs="Calibri"/>
          <w:b/>
          <w:bCs/>
          <w:color w:val="000000"/>
          <w:lang w:val="en-CA"/>
        </w:rPr>
        <w:t>Project officer</w:t>
      </w:r>
      <w:r w:rsidR="00C077C4" w:rsidRPr="00327135">
        <w:rPr>
          <w:rFonts w:cs="Calibri"/>
          <w:b/>
          <w:bCs/>
          <w:color w:val="000000"/>
          <w:lang w:val="en-CA"/>
        </w:rPr>
        <w:tab/>
        <w:t xml:space="preserve"> January</w:t>
      </w:r>
      <w:r w:rsidR="002B75E3" w:rsidRPr="00327135">
        <w:rPr>
          <w:rFonts w:cs="Calibri"/>
          <w:b/>
          <w:bCs/>
          <w:color w:val="000000"/>
          <w:lang w:val="en-CA"/>
        </w:rPr>
        <w:t xml:space="preserve"> </w:t>
      </w:r>
      <w:r w:rsidR="00B97D83" w:rsidRPr="00327135">
        <w:rPr>
          <w:rFonts w:cs="Calibri"/>
          <w:b/>
          <w:bCs/>
          <w:color w:val="000000"/>
          <w:lang w:val="en-CA"/>
        </w:rPr>
        <w:t>2019 -</w:t>
      </w:r>
      <w:r w:rsidR="002B75E3" w:rsidRPr="00327135">
        <w:rPr>
          <w:rFonts w:cs="Calibri"/>
          <w:b/>
          <w:bCs/>
          <w:color w:val="000000"/>
          <w:lang w:val="en-CA"/>
        </w:rPr>
        <w:t xml:space="preserve"> </w:t>
      </w:r>
      <w:r w:rsidR="00B97D83" w:rsidRPr="00327135">
        <w:rPr>
          <w:rFonts w:cs="Calibri"/>
          <w:b/>
          <w:bCs/>
          <w:color w:val="000000"/>
          <w:lang w:val="en-CA"/>
        </w:rPr>
        <w:t>August</w:t>
      </w:r>
      <w:r w:rsidR="002B75E3" w:rsidRPr="00327135">
        <w:rPr>
          <w:rFonts w:cs="Calibri"/>
          <w:b/>
          <w:bCs/>
          <w:color w:val="000000"/>
          <w:lang w:val="en-CA"/>
        </w:rPr>
        <w:t xml:space="preserve"> 2021</w:t>
      </w:r>
    </w:p>
    <w:p w14:paraId="06065CAB" w14:textId="081BB40A" w:rsidR="006677A5" w:rsidRDefault="00B97D83" w:rsidP="00B97D83">
      <w:pPr>
        <w:pStyle w:val="Standard"/>
        <w:tabs>
          <w:tab w:val="right" w:pos="9356"/>
        </w:tabs>
        <w:spacing w:line="23" w:lineRule="atLeast"/>
        <w:jc w:val="left"/>
        <w:rPr>
          <w:rFonts w:cs="Calibri"/>
          <w:lang w:val="en-US"/>
        </w:rPr>
      </w:pPr>
      <w:r w:rsidRPr="00327135">
        <w:rPr>
          <w:rFonts w:cs="Calibri"/>
          <w:lang w:val="en-CA"/>
        </w:rPr>
        <w:t xml:space="preserve">Colas Rail - Algiers, Algeria - </w:t>
      </w:r>
      <w:r w:rsidRPr="00327135">
        <w:rPr>
          <w:rFonts w:cs="Calibri"/>
          <w:lang w:val="en-US"/>
        </w:rPr>
        <w:t xml:space="preserve">Subway Project metro El </w:t>
      </w:r>
      <w:proofErr w:type="spellStart"/>
      <w:r w:rsidRPr="00327135">
        <w:rPr>
          <w:rFonts w:cs="Calibri"/>
          <w:lang w:val="en-US"/>
        </w:rPr>
        <w:t>Djazair</w:t>
      </w:r>
      <w:proofErr w:type="spellEnd"/>
      <w:r w:rsidRPr="00327135">
        <w:rPr>
          <w:rFonts w:cs="Calibri"/>
          <w:lang w:val="en-US"/>
        </w:rPr>
        <w:t>:</w:t>
      </w:r>
    </w:p>
    <w:p w14:paraId="29D69EC1" w14:textId="77777777" w:rsidR="003E692D" w:rsidRDefault="003E692D" w:rsidP="00B97D83">
      <w:pPr>
        <w:pStyle w:val="Standard"/>
        <w:tabs>
          <w:tab w:val="right" w:pos="9356"/>
        </w:tabs>
        <w:spacing w:line="23" w:lineRule="atLeast"/>
        <w:jc w:val="left"/>
        <w:rPr>
          <w:rFonts w:cs="Calibri"/>
          <w:lang w:val="en-US"/>
        </w:rPr>
      </w:pPr>
    </w:p>
    <w:p w14:paraId="7EE0A74A" w14:textId="1DE53A0F" w:rsidR="00B97D83" w:rsidRPr="00153930" w:rsidRDefault="00153930" w:rsidP="00153930">
      <w:pPr>
        <w:pStyle w:val="Standard"/>
        <w:numPr>
          <w:ilvl w:val="0"/>
          <w:numId w:val="22"/>
        </w:numPr>
        <w:tabs>
          <w:tab w:val="right" w:pos="9356"/>
        </w:tabs>
        <w:spacing w:line="23" w:lineRule="atLeast"/>
        <w:rPr>
          <w:rFonts w:cs="Calibri"/>
          <w:lang w:val="en-US"/>
        </w:rPr>
      </w:pPr>
      <w:r>
        <w:rPr>
          <w:rFonts w:cs="Calibri"/>
          <w:lang w:val="en-US"/>
        </w:rPr>
        <w:t>Tracked the</w:t>
      </w:r>
      <w:r w:rsidR="006677A5" w:rsidRPr="006677A5">
        <w:rPr>
          <w:rFonts w:cs="Calibri"/>
          <w:lang w:val="en-US"/>
        </w:rPr>
        <w:t xml:space="preserve"> project performance indicators</w:t>
      </w:r>
      <w:r>
        <w:rPr>
          <w:rFonts w:cs="Calibri"/>
          <w:lang w:val="en-US"/>
        </w:rPr>
        <w:t xml:space="preserve"> (Budgets, supply chain,</w:t>
      </w:r>
      <w:r w:rsidRPr="00532381">
        <w:rPr>
          <w:rFonts w:cs="Calibri"/>
          <w:lang w:val="en-US"/>
        </w:rPr>
        <w:t xml:space="preserve"> schedules, databases, </w:t>
      </w:r>
      <w:r>
        <w:rPr>
          <w:rFonts w:cs="Calibri"/>
          <w:lang w:val="en-US"/>
        </w:rPr>
        <w:t>studies and the as built plans)</w:t>
      </w:r>
      <w:r w:rsidR="006677A5" w:rsidRPr="006677A5">
        <w:rPr>
          <w:rFonts w:cs="Calibri"/>
          <w:lang w:val="en-US"/>
        </w:rPr>
        <w:t xml:space="preserve"> and </w:t>
      </w:r>
      <w:r>
        <w:rPr>
          <w:rFonts w:cs="Calibri"/>
          <w:lang w:val="en-US"/>
        </w:rPr>
        <w:t>reported</w:t>
      </w:r>
      <w:r w:rsidR="006677A5" w:rsidRPr="006677A5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regularly </w:t>
      </w:r>
      <w:r w:rsidR="006677A5" w:rsidRPr="006677A5">
        <w:rPr>
          <w:rFonts w:cs="Calibri"/>
          <w:lang w:val="en-US"/>
        </w:rPr>
        <w:t xml:space="preserve">to </w:t>
      </w:r>
      <w:r>
        <w:rPr>
          <w:rFonts w:cs="Calibri"/>
          <w:lang w:val="en-US"/>
        </w:rPr>
        <w:t xml:space="preserve">the manager in order to anticipate any upcoming issues </w:t>
      </w:r>
      <w:r w:rsidRPr="00532381">
        <w:rPr>
          <w:rFonts w:cs="Calibri"/>
          <w:lang w:val="en-US"/>
        </w:rPr>
        <w:t>that could significantly impact costs or schedules</w:t>
      </w:r>
      <w:r w:rsidR="006677A5" w:rsidRPr="00153930">
        <w:rPr>
          <w:rFonts w:cs="Calibri"/>
          <w:lang w:val="en-US"/>
        </w:rPr>
        <w:t>.</w:t>
      </w:r>
    </w:p>
    <w:p w14:paraId="5DDA603E" w14:textId="784F2AFC" w:rsidR="00E14EBB" w:rsidRDefault="006677A5" w:rsidP="006677A5">
      <w:pPr>
        <w:pStyle w:val="Standard"/>
        <w:numPr>
          <w:ilvl w:val="0"/>
          <w:numId w:val="22"/>
        </w:numPr>
        <w:tabs>
          <w:tab w:val="right" w:pos="9356"/>
        </w:tabs>
        <w:spacing w:line="23" w:lineRule="atLeast"/>
        <w:jc w:val="left"/>
        <w:rPr>
          <w:rFonts w:cs="Calibri"/>
          <w:lang w:val="en-US"/>
        </w:rPr>
      </w:pPr>
      <w:r w:rsidRPr="006677A5">
        <w:rPr>
          <w:rFonts w:cs="Calibri"/>
          <w:lang w:val="en-US"/>
        </w:rPr>
        <w:t>Review</w:t>
      </w:r>
      <w:r w:rsidR="006F1D87">
        <w:rPr>
          <w:rFonts w:cs="Calibri"/>
          <w:lang w:val="en-US"/>
        </w:rPr>
        <w:t>ed</w:t>
      </w:r>
      <w:r w:rsidRPr="006677A5">
        <w:rPr>
          <w:rFonts w:cs="Calibri"/>
          <w:lang w:val="en-US"/>
        </w:rPr>
        <w:t>, edit</w:t>
      </w:r>
      <w:r w:rsidR="006F1D87">
        <w:rPr>
          <w:rFonts w:cs="Calibri"/>
          <w:lang w:val="en-US"/>
        </w:rPr>
        <w:t>ed</w:t>
      </w:r>
      <w:r w:rsidRPr="006677A5">
        <w:rPr>
          <w:rFonts w:cs="Calibri"/>
          <w:lang w:val="en-US"/>
        </w:rPr>
        <w:t xml:space="preserve"> and prepare</w:t>
      </w:r>
      <w:r w:rsidR="006F1D87">
        <w:rPr>
          <w:rFonts w:cs="Calibri"/>
          <w:lang w:val="en-US"/>
        </w:rPr>
        <w:t>d</w:t>
      </w:r>
      <w:r w:rsidRPr="006677A5">
        <w:rPr>
          <w:rFonts w:cs="Calibri"/>
          <w:lang w:val="en-US"/>
        </w:rPr>
        <w:t xml:space="preserve"> templates, letters, reports, PowerPoint presentations, Word documents, Excel spreadsheets and any other correspondence related </w:t>
      </w:r>
      <w:r w:rsidR="00153930">
        <w:rPr>
          <w:rFonts w:cs="Calibri"/>
          <w:lang w:val="en-US"/>
        </w:rPr>
        <w:t xml:space="preserve">to project </w:t>
      </w:r>
      <w:r w:rsidRPr="006677A5">
        <w:rPr>
          <w:rFonts w:cs="Calibri"/>
          <w:lang w:val="en-US"/>
        </w:rPr>
        <w:t>documents.</w:t>
      </w:r>
    </w:p>
    <w:p w14:paraId="7EAC843B" w14:textId="7D4DD053" w:rsidR="00532381" w:rsidRDefault="00153930" w:rsidP="00A0036D">
      <w:pPr>
        <w:pStyle w:val="Standard"/>
        <w:numPr>
          <w:ilvl w:val="0"/>
          <w:numId w:val="22"/>
        </w:numPr>
        <w:tabs>
          <w:tab w:val="right" w:pos="9356"/>
        </w:tabs>
        <w:spacing w:line="23" w:lineRule="atLeast"/>
        <w:jc w:val="left"/>
        <w:rPr>
          <w:rFonts w:cs="Calibri"/>
          <w:lang w:val="en-US"/>
        </w:rPr>
      </w:pPr>
      <w:r w:rsidRPr="00532381">
        <w:rPr>
          <w:rFonts w:cs="Calibri"/>
          <w:lang w:val="en-US"/>
        </w:rPr>
        <w:t xml:space="preserve">Managed the </w:t>
      </w:r>
      <w:r w:rsidR="0033520E" w:rsidRPr="00532381">
        <w:rPr>
          <w:rFonts w:cs="Calibri"/>
          <w:lang w:val="en-US"/>
        </w:rPr>
        <w:t xml:space="preserve">Data entry </w:t>
      </w:r>
      <w:r w:rsidRPr="00532381">
        <w:rPr>
          <w:rFonts w:cs="Calibri"/>
          <w:lang w:val="en-US"/>
        </w:rPr>
        <w:t>of the project</w:t>
      </w:r>
      <w:r w:rsidR="00532381">
        <w:rPr>
          <w:rFonts w:cs="Calibri"/>
          <w:lang w:val="en-US"/>
        </w:rPr>
        <w:t>.</w:t>
      </w:r>
    </w:p>
    <w:p w14:paraId="42F0117F" w14:textId="274434DB" w:rsidR="00153930" w:rsidRPr="00532381" w:rsidRDefault="00153930" w:rsidP="00A0036D">
      <w:pPr>
        <w:pStyle w:val="Standard"/>
        <w:numPr>
          <w:ilvl w:val="0"/>
          <w:numId w:val="22"/>
        </w:numPr>
        <w:tabs>
          <w:tab w:val="right" w:pos="9356"/>
        </w:tabs>
        <w:spacing w:line="23" w:lineRule="atLeast"/>
        <w:jc w:val="left"/>
        <w:rPr>
          <w:rFonts w:cs="Calibri"/>
          <w:lang w:val="en-US"/>
        </w:rPr>
      </w:pPr>
      <w:r w:rsidRPr="00532381">
        <w:rPr>
          <w:lang w:val="en-US"/>
        </w:rPr>
        <w:t>Office management (Filling / scanning / printing / photocopying)</w:t>
      </w:r>
    </w:p>
    <w:p w14:paraId="2D7F833D" w14:textId="4E072E38" w:rsidR="00D70CE9" w:rsidRDefault="00D70CE9" w:rsidP="00374AE9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b/>
          <w:bCs/>
          <w:color w:val="000000"/>
          <w:lang w:val="en-CA"/>
        </w:rPr>
      </w:pPr>
    </w:p>
    <w:p w14:paraId="0484E6B3" w14:textId="79931806" w:rsidR="003E692D" w:rsidRDefault="003E692D" w:rsidP="00374AE9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b/>
          <w:bCs/>
          <w:color w:val="000000"/>
          <w:lang w:val="en-CA"/>
        </w:rPr>
      </w:pPr>
    </w:p>
    <w:p w14:paraId="1B0D8476" w14:textId="709F5418" w:rsidR="003E692D" w:rsidRDefault="003E692D" w:rsidP="00374AE9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b/>
          <w:bCs/>
          <w:color w:val="000000"/>
          <w:lang w:val="en-CA"/>
        </w:rPr>
      </w:pPr>
    </w:p>
    <w:p w14:paraId="2B6A0386" w14:textId="1D15E740" w:rsidR="003E692D" w:rsidRDefault="003E692D" w:rsidP="00374AE9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b/>
          <w:bCs/>
          <w:color w:val="000000"/>
          <w:lang w:val="en-CA"/>
        </w:rPr>
      </w:pPr>
    </w:p>
    <w:p w14:paraId="6C55453C" w14:textId="1E4DF779" w:rsidR="003E692D" w:rsidRDefault="003E692D" w:rsidP="00374AE9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b/>
          <w:bCs/>
          <w:color w:val="000000"/>
          <w:lang w:val="en-CA"/>
        </w:rPr>
      </w:pPr>
    </w:p>
    <w:p w14:paraId="301BAD5B" w14:textId="77777777" w:rsidR="003E692D" w:rsidRDefault="003E692D" w:rsidP="00374AE9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b/>
          <w:bCs/>
          <w:color w:val="000000"/>
          <w:lang w:val="en-CA"/>
        </w:rPr>
      </w:pPr>
    </w:p>
    <w:p w14:paraId="39DD1847" w14:textId="1362CB1A" w:rsidR="003D5C20" w:rsidRPr="00327135" w:rsidRDefault="009F68A2" w:rsidP="00374AE9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lang w:val="en-CA"/>
        </w:rPr>
      </w:pPr>
      <w:r w:rsidRPr="00327135">
        <w:rPr>
          <w:rFonts w:cs="Calibri"/>
          <w:b/>
          <w:bCs/>
          <w:color w:val="000000"/>
          <w:lang w:val="en-CA"/>
        </w:rPr>
        <w:t>Project Assistant</w:t>
      </w:r>
      <w:r w:rsidR="003D5C20" w:rsidRPr="00327135">
        <w:rPr>
          <w:rFonts w:cs="Calibri"/>
          <w:b/>
          <w:bCs/>
          <w:color w:val="000000"/>
          <w:lang w:val="en-CA"/>
        </w:rPr>
        <w:tab/>
      </w:r>
      <w:r w:rsidRPr="00327135">
        <w:rPr>
          <w:rFonts w:cs="Calibri"/>
          <w:b/>
          <w:bCs/>
          <w:color w:val="000000"/>
          <w:lang w:val="en-CA"/>
        </w:rPr>
        <w:t xml:space="preserve">April 2016 - </w:t>
      </w:r>
      <w:r w:rsidR="00B97D83" w:rsidRPr="00327135">
        <w:rPr>
          <w:rFonts w:cs="Calibri"/>
          <w:b/>
          <w:bCs/>
          <w:color w:val="000000"/>
          <w:lang w:val="en-CA"/>
        </w:rPr>
        <w:t>December</w:t>
      </w:r>
      <w:r w:rsidRPr="00327135">
        <w:rPr>
          <w:rFonts w:cs="Calibri"/>
          <w:b/>
          <w:bCs/>
          <w:color w:val="000000"/>
          <w:lang w:val="en-CA"/>
        </w:rPr>
        <w:t xml:space="preserve"> 2018</w:t>
      </w:r>
    </w:p>
    <w:p w14:paraId="65B917D2" w14:textId="30D65214" w:rsidR="00DC3037" w:rsidRDefault="00DC3037" w:rsidP="00DC3037">
      <w:pPr>
        <w:pStyle w:val="Standard"/>
        <w:tabs>
          <w:tab w:val="right" w:pos="9356"/>
        </w:tabs>
        <w:spacing w:line="23" w:lineRule="atLeast"/>
        <w:jc w:val="left"/>
        <w:rPr>
          <w:rFonts w:cs="Calibri"/>
          <w:lang w:val="en-US"/>
        </w:rPr>
      </w:pPr>
      <w:r w:rsidRPr="00327135">
        <w:rPr>
          <w:rFonts w:cs="Calibri"/>
          <w:lang w:val="en-CA"/>
        </w:rPr>
        <w:t xml:space="preserve">Colas Rail - Algiers, Algeria - </w:t>
      </w:r>
      <w:r w:rsidRPr="00327135">
        <w:rPr>
          <w:rFonts w:cs="Calibri"/>
          <w:lang w:val="en-US"/>
        </w:rPr>
        <w:t xml:space="preserve">Subway Project metro El </w:t>
      </w:r>
      <w:proofErr w:type="spellStart"/>
      <w:r w:rsidRPr="00327135">
        <w:rPr>
          <w:rFonts w:cs="Calibri"/>
          <w:lang w:val="en-US"/>
        </w:rPr>
        <w:t>Djazair</w:t>
      </w:r>
      <w:proofErr w:type="spellEnd"/>
      <w:r w:rsidRPr="00327135">
        <w:rPr>
          <w:rFonts w:cs="Calibri"/>
          <w:lang w:val="en-US"/>
        </w:rPr>
        <w:t xml:space="preserve">: </w:t>
      </w:r>
    </w:p>
    <w:p w14:paraId="291790D3" w14:textId="77777777" w:rsidR="003E692D" w:rsidRDefault="003E692D" w:rsidP="00DC3037">
      <w:pPr>
        <w:pStyle w:val="Standard"/>
        <w:tabs>
          <w:tab w:val="right" w:pos="9356"/>
        </w:tabs>
        <w:spacing w:line="23" w:lineRule="atLeast"/>
        <w:jc w:val="left"/>
        <w:rPr>
          <w:rFonts w:cs="Calibri"/>
          <w:lang w:val="en-US"/>
        </w:rPr>
      </w:pPr>
    </w:p>
    <w:p w14:paraId="6A7AA847" w14:textId="4A7AC504" w:rsidR="00D70CE9" w:rsidRDefault="006677A5" w:rsidP="00D70CE9">
      <w:pPr>
        <w:pStyle w:val="Paragraphedeliste"/>
        <w:numPr>
          <w:ilvl w:val="0"/>
          <w:numId w:val="23"/>
        </w:numPr>
        <w:suppressAutoHyphens w:val="0"/>
        <w:autoSpaceDE w:val="0"/>
        <w:adjustRightInd w:val="0"/>
        <w:textAlignment w:val="auto"/>
        <w:rPr>
          <w:rFonts w:ascii="CIDFont+F2" w:hAnsi="CIDFont+F2" w:cs="CIDFont+F2"/>
          <w:kern w:val="0"/>
          <w:sz w:val="21"/>
          <w:szCs w:val="21"/>
          <w:lang w:val="en-US"/>
        </w:rPr>
      </w:pPr>
      <w:r w:rsidRPr="006677A5">
        <w:rPr>
          <w:rFonts w:ascii="CIDFont+F2" w:hAnsi="CIDFont+F2" w:cs="CIDFont+F2"/>
          <w:kern w:val="0"/>
          <w:sz w:val="21"/>
          <w:szCs w:val="21"/>
          <w:lang w:val="en-US"/>
        </w:rPr>
        <w:t>Assist</w:t>
      </w:r>
      <w:r w:rsidR="006F1D87">
        <w:rPr>
          <w:rFonts w:ascii="CIDFont+F2" w:hAnsi="CIDFont+F2" w:cs="CIDFont+F2"/>
          <w:kern w:val="0"/>
          <w:sz w:val="21"/>
          <w:szCs w:val="21"/>
          <w:lang w:val="en-US"/>
        </w:rPr>
        <w:t>ed</w:t>
      </w:r>
      <w:r w:rsidRPr="006677A5">
        <w:rPr>
          <w:rFonts w:ascii="CIDFont+F2" w:hAnsi="CIDFont+F2" w:cs="CIDFont+F2"/>
          <w:kern w:val="0"/>
          <w:sz w:val="21"/>
          <w:szCs w:val="21"/>
          <w:lang w:val="en-US"/>
        </w:rPr>
        <w:t xml:space="preserve"> the Project Manager in establishing project objectives, procedures, planning and budget management;</w:t>
      </w:r>
    </w:p>
    <w:p w14:paraId="7905E554" w14:textId="21A210A1" w:rsidR="00D70CE9" w:rsidRDefault="00D70CE9" w:rsidP="00D70CE9">
      <w:pPr>
        <w:pStyle w:val="Paragraphedeliste"/>
        <w:numPr>
          <w:ilvl w:val="0"/>
          <w:numId w:val="23"/>
        </w:numPr>
        <w:suppressAutoHyphens w:val="0"/>
        <w:autoSpaceDE w:val="0"/>
        <w:adjustRightInd w:val="0"/>
        <w:textAlignment w:val="auto"/>
        <w:rPr>
          <w:rFonts w:ascii="CIDFont+F2" w:hAnsi="CIDFont+F2" w:cs="CIDFont+F2"/>
          <w:kern w:val="0"/>
          <w:sz w:val="21"/>
          <w:szCs w:val="21"/>
          <w:lang w:val="en-US"/>
        </w:rPr>
      </w:pPr>
      <w:r w:rsidRPr="00D70CE9">
        <w:rPr>
          <w:rFonts w:ascii="CIDFont+F2" w:hAnsi="CIDFont+F2" w:cs="CIDFont+F2"/>
          <w:kern w:val="0"/>
          <w:sz w:val="21"/>
          <w:szCs w:val="21"/>
          <w:lang w:val="en-US"/>
        </w:rPr>
        <w:t>Handle</w:t>
      </w:r>
      <w:r w:rsidR="006F1D87">
        <w:rPr>
          <w:rFonts w:ascii="CIDFont+F2" w:hAnsi="CIDFont+F2" w:cs="CIDFont+F2"/>
          <w:kern w:val="0"/>
          <w:sz w:val="21"/>
          <w:szCs w:val="21"/>
          <w:lang w:val="en-US"/>
        </w:rPr>
        <w:t>d</w:t>
      </w:r>
      <w:r w:rsidRPr="00D70CE9">
        <w:rPr>
          <w:rFonts w:ascii="CIDFont+F2" w:hAnsi="CIDFont+F2" w:cs="CIDFont+F2"/>
          <w:kern w:val="0"/>
          <w:sz w:val="21"/>
          <w:szCs w:val="21"/>
          <w:lang w:val="en-US"/>
        </w:rPr>
        <w:t xml:space="preserve"> scheduling of appointments and ensure</w:t>
      </w:r>
      <w:r w:rsidR="006F1D87">
        <w:rPr>
          <w:rFonts w:ascii="CIDFont+F2" w:hAnsi="CIDFont+F2" w:cs="CIDFont+F2"/>
          <w:kern w:val="0"/>
          <w:sz w:val="21"/>
          <w:szCs w:val="21"/>
          <w:lang w:val="en-US"/>
        </w:rPr>
        <w:t>d</w:t>
      </w:r>
      <w:r w:rsidRPr="00D70CE9">
        <w:rPr>
          <w:rFonts w:ascii="CIDFont+F2" w:hAnsi="CIDFont+F2" w:cs="CIDFont+F2"/>
          <w:kern w:val="0"/>
          <w:sz w:val="21"/>
          <w:szCs w:val="21"/>
          <w:lang w:val="en-US"/>
        </w:rPr>
        <w:t xml:space="preserve"> that the appropriate information is provided</w:t>
      </w:r>
      <w:r>
        <w:rPr>
          <w:rFonts w:ascii="CIDFont+F2" w:hAnsi="CIDFont+F2" w:cs="CIDFont+F2"/>
          <w:kern w:val="0"/>
          <w:sz w:val="21"/>
          <w:szCs w:val="21"/>
          <w:lang w:val="en-US"/>
        </w:rPr>
        <w:t xml:space="preserve"> and c</w:t>
      </w:r>
      <w:r w:rsidRPr="00D70CE9">
        <w:rPr>
          <w:rFonts w:ascii="CIDFont+F2" w:hAnsi="CIDFont+F2" w:cs="CIDFont+F2"/>
          <w:kern w:val="0"/>
          <w:sz w:val="21"/>
          <w:szCs w:val="21"/>
          <w:lang w:val="en-US"/>
        </w:rPr>
        <w:t>ollaborate</w:t>
      </w:r>
      <w:r w:rsidR="006F1D87">
        <w:rPr>
          <w:rFonts w:ascii="CIDFont+F2" w:hAnsi="CIDFont+F2" w:cs="CIDFont+F2"/>
          <w:kern w:val="0"/>
          <w:sz w:val="21"/>
          <w:szCs w:val="21"/>
          <w:lang w:val="en-US"/>
        </w:rPr>
        <w:t>d</w:t>
      </w:r>
      <w:r w:rsidRPr="00D70CE9">
        <w:rPr>
          <w:rFonts w:ascii="CIDFont+F2" w:hAnsi="CIDFont+F2" w:cs="CIDFont+F2"/>
          <w:kern w:val="0"/>
          <w:sz w:val="21"/>
          <w:szCs w:val="21"/>
          <w:lang w:val="en-US"/>
        </w:rPr>
        <w:t xml:space="preserve"> with team members to plan upcoming projects details</w:t>
      </w:r>
      <w:r>
        <w:rPr>
          <w:rFonts w:ascii="CIDFont+F2" w:hAnsi="CIDFont+F2" w:cs="CIDFont+F2"/>
          <w:kern w:val="0"/>
          <w:sz w:val="21"/>
          <w:szCs w:val="21"/>
          <w:lang w:val="en-US"/>
        </w:rPr>
        <w:t>,</w:t>
      </w:r>
    </w:p>
    <w:p w14:paraId="4F4DF5C6" w14:textId="1A7974F2" w:rsidR="00D70CE9" w:rsidRDefault="00D70CE9" w:rsidP="00D70CE9">
      <w:pPr>
        <w:pStyle w:val="Paragraphedeliste"/>
        <w:numPr>
          <w:ilvl w:val="0"/>
          <w:numId w:val="23"/>
        </w:numPr>
        <w:suppressAutoHyphens w:val="0"/>
        <w:autoSpaceDE w:val="0"/>
        <w:adjustRightInd w:val="0"/>
        <w:textAlignment w:val="auto"/>
        <w:rPr>
          <w:rFonts w:ascii="CIDFont+F2" w:hAnsi="CIDFont+F2" w:cs="CIDFont+F2"/>
          <w:kern w:val="0"/>
          <w:sz w:val="21"/>
          <w:szCs w:val="21"/>
          <w:lang w:val="en-US"/>
        </w:rPr>
      </w:pPr>
      <w:r w:rsidRPr="00D70CE9">
        <w:rPr>
          <w:rFonts w:ascii="CIDFont+F2" w:hAnsi="CIDFont+F2" w:cs="CIDFont+F2"/>
          <w:kern w:val="0"/>
          <w:sz w:val="21"/>
          <w:szCs w:val="21"/>
          <w:lang w:val="en-US"/>
        </w:rPr>
        <w:t>Coordinate</w:t>
      </w:r>
      <w:r w:rsidR="006F1D87">
        <w:rPr>
          <w:rFonts w:ascii="CIDFont+F2" w:hAnsi="CIDFont+F2" w:cs="CIDFont+F2"/>
          <w:kern w:val="0"/>
          <w:sz w:val="21"/>
          <w:szCs w:val="21"/>
          <w:lang w:val="en-US"/>
        </w:rPr>
        <w:t>d</w:t>
      </w:r>
      <w:r w:rsidRPr="00D70CE9">
        <w:rPr>
          <w:rFonts w:ascii="CIDFont+F2" w:hAnsi="CIDFont+F2" w:cs="CIDFont+F2"/>
          <w:kern w:val="0"/>
          <w:sz w:val="21"/>
          <w:szCs w:val="21"/>
          <w:lang w:val="en-US"/>
        </w:rPr>
        <w:t xml:space="preserve"> meetings, events and schedules and prepare</w:t>
      </w:r>
      <w:r w:rsidR="006F1D87">
        <w:rPr>
          <w:rFonts w:ascii="CIDFont+F2" w:hAnsi="CIDFont+F2" w:cs="CIDFont+F2"/>
          <w:kern w:val="0"/>
          <w:sz w:val="21"/>
          <w:szCs w:val="21"/>
          <w:lang w:val="en-US"/>
        </w:rPr>
        <w:t>d</w:t>
      </w:r>
      <w:r w:rsidRPr="00D70CE9">
        <w:rPr>
          <w:rFonts w:ascii="CIDFont+F2" w:hAnsi="CIDFont+F2" w:cs="CIDFont+F2"/>
          <w:kern w:val="0"/>
          <w:sz w:val="21"/>
          <w:szCs w:val="21"/>
          <w:lang w:val="en-US"/>
        </w:rPr>
        <w:t xml:space="preserve"> minutes of meetings</w:t>
      </w:r>
      <w:r>
        <w:rPr>
          <w:rFonts w:ascii="CIDFont+F2" w:hAnsi="CIDFont+F2" w:cs="CIDFont+F2"/>
          <w:kern w:val="0"/>
          <w:sz w:val="21"/>
          <w:szCs w:val="21"/>
          <w:lang w:val="en-US"/>
        </w:rPr>
        <w:t>,</w:t>
      </w:r>
    </w:p>
    <w:p w14:paraId="4088177E" w14:textId="77BB7864" w:rsidR="00153930" w:rsidRDefault="00153930" w:rsidP="00D70CE9">
      <w:pPr>
        <w:pStyle w:val="Paragraphedeliste"/>
        <w:numPr>
          <w:ilvl w:val="0"/>
          <w:numId w:val="23"/>
        </w:numPr>
        <w:suppressAutoHyphens w:val="0"/>
        <w:autoSpaceDE w:val="0"/>
        <w:adjustRightInd w:val="0"/>
        <w:textAlignment w:val="auto"/>
        <w:rPr>
          <w:rFonts w:ascii="CIDFont+F2" w:hAnsi="CIDFont+F2" w:cs="CIDFont+F2"/>
          <w:kern w:val="0"/>
          <w:sz w:val="21"/>
          <w:szCs w:val="21"/>
          <w:lang w:val="en-US"/>
        </w:rPr>
      </w:pPr>
      <w:r>
        <w:rPr>
          <w:rFonts w:ascii="CIDFont+F2" w:hAnsi="CIDFont+F2" w:cs="CIDFont+F2"/>
          <w:kern w:val="0"/>
          <w:sz w:val="21"/>
          <w:szCs w:val="21"/>
          <w:lang w:val="en-US"/>
        </w:rPr>
        <w:t>Office management</w:t>
      </w:r>
    </w:p>
    <w:p w14:paraId="6E068578" w14:textId="2C943041" w:rsidR="00153930" w:rsidRDefault="00153930" w:rsidP="00D70CE9">
      <w:pPr>
        <w:pStyle w:val="Paragraphedeliste"/>
        <w:numPr>
          <w:ilvl w:val="0"/>
          <w:numId w:val="23"/>
        </w:numPr>
        <w:suppressAutoHyphens w:val="0"/>
        <w:autoSpaceDE w:val="0"/>
        <w:adjustRightInd w:val="0"/>
        <w:textAlignment w:val="auto"/>
        <w:rPr>
          <w:rFonts w:ascii="CIDFont+F2" w:hAnsi="CIDFont+F2" w:cs="CIDFont+F2"/>
          <w:kern w:val="0"/>
          <w:sz w:val="21"/>
          <w:szCs w:val="21"/>
          <w:lang w:val="en-US"/>
        </w:rPr>
      </w:pPr>
      <w:r>
        <w:rPr>
          <w:rFonts w:ascii="CIDFont+F2" w:hAnsi="CIDFont+F2" w:cs="CIDFont+F2"/>
          <w:kern w:val="0"/>
          <w:sz w:val="21"/>
          <w:szCs w:val="21"/>
          <w:lang w:val="en-US"/>
        </w:rPr>
        <w:t>Data entry</w:t>
      </w:r>
    </w:p>
    <w:p w14:paraId="11613041" w14:textId="2704B398" w:rsidR="00D70CE9" w:rsidRPr="00D70CE9" w:rsidRDefault="00D70CE9" w:rsidP="00D70CE9">
      <w:pPr>
        <w:pStyle w:val="Paragraphedeliste"/>
        <w:numPr>
          <w:ilvl w:val="0"/>
          <w:numId w:val="23"/>
        </w:numPr>
        <w:suppressAutoHyphens w:val="0"/>
        <w:autoSpaceDE w:val="0"/>
        <w:adjustRightInd w:val="0"/>
        <w:textAlignment w:val="auto"/>
        <w:rPr>
          <w:rFonts w:ascii="CIDFont+F2" w:hAnsi="CIDFont+F2" w:cs="CIDFont+F2"/>
          <w:kern w:val="0"/>
          <w:sz w:val="21"/>
          <w:szCs w:val="21"/>
          <w:lang w:val="en-US"/>
        </w:rPr>
      </w:pPr>
      <w:r w:rsidRPr="00D70CE9">
        <w:rPr>
          <w:rFonts w:ascii="CIDFont+F2" w:hAnsi="CIDFont+F2" w:cs="CIDFont+F2"/>
          <w:kern w:val="0"/>
          <w:sz w:val="21"/>
          <w:szCs w:val="21"/>
          <w:lang w:val="en-US"/>
        </w:rPr>
        <w:t>Provided support to Administrative/Technical Team</w:t>
      </w:r>
      <w:r>
        <w:rPr>
          <w:rFonts w:ascii="CIDFont+F2" w:hAnsi="CIDFont+F2" w:cs="CIDFont+F2"/>
          <w:kern w:val="0"/>
          <w:sz w:val="21"/>
          <w:szCs w:val="21"/>
          <w:lang w:val="en-US"/>
        </w:rPr>
        <w:t>.</w:t>
      </w:r>
    </w:p>
    <w:p w14:paraId="44459957" w14:textId="77777777" w:rsidR="009F68A2" w:rsidRPr="00327135" w:rsidRDefault="009F68A2" w:rsidP="00A97FCD">
      <w:pPr>
        <w:pStyle w:val="Standard"/>
        <w:pBdr>
          <w:bottom w:val="double" w:sz="2" w:space="0" w:color="00000A"/>
        </w:pBdr>
        <w:rPr>
          <w:rFonts w:cs="Calibri"/>
          <w:b/>
          <w:color w:val="0070C0"/>
          <w:lang w:val="en-CA"/>
        </w:rPr>
      </w:pPr>
    </w:p>
    <w:p w14:paraId="48EAF7ED" w14:textId="3731294F" w:rsidR="003D5C20" w:rsidRPr="00327135" w:rsidRDefault="001B6AB2" w:rsidP="00A97FCD">
      <w:pPr>
        <w:pStyle w:val="Standard"/>
        <w:pBdr>
          <w:bottom w:val="double" w:sz="2" w:space="0" w:color="00000A"/>
        </w:pBdr>
        <w:rPr>
          <w:rFonts w:cs="Calibri"/>
          <w:b/>
          <w:color w:val="0070C0"/>
          <w:lang w:val="en-CA"/>
        </w:rPr>
      </w:pPr>
      <w:r w:rsidRPr="00327135">
        <w:rPr>
          <w:rFonts w:cs="Calibri"/>
          <w:b/>
          <w:lang w:val="en-CA"/>
        </w:rPr>
        <w:t>Education</w:t>
      </w:r>
    </w:p>
    <w:p w14:paraId="6B351D09" w14:textId="77777777" w:rsidR="00327135" w:rsidRPr="00327135" w:rsidRDefault="00327135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b/>
          <w:bCs/>
          <w:lang w:val="en-CA"/>
        </w:rPr>
      </w:pPr>
    </w:p>
    <w:p w14:paraId="227B6CC2" w14:textId="00B5A9FC" w:rsidR="002A1FA3" w:rsidRPr="00327135" w:rsidRDefault="002A1FA3" w:rsidP="002A1FA3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b/>
          <w:bCs/>
          <w:lang w:val="en-CA"/>
        </w:rPr>
      </w:pPr>
      <w:r w:rsidRPr="00327135">
        <w:rPr>
          <w:rFonts w:cs="Calibri"/>
          <w:b/>
          <w:bCs/>
          <w:lang w:val="en-CA"/>
        </w:rPr>
        <w:t>Master’s degree in petrochemistry</w:t>
      </w:r>
      <w:r>
        <w:rPr>
          <w:rFonts w:cs="Calibri"/>
          <w:b/>
          <w:bCs/>
          <w:lang w:val="en-CA"/>
        </w:rPr>
        <w:tab/>
        <w:t xml:space="preserve"> </w:t>
      </w:r>
      <w:r w:rsidRPr="00327135">
        <w:rPr>
          <w:rFonts w:cs="Calibri"/>
          <w:b/>
          <w:bCs/>
          <w:lang w:val="en-CA"/>
        </w:rPr>
        <w:t>2015</w:t>
      </w:r>
    </w:p>
    <w:p w14:paraId="740808B1" w14:textId="77777777" w:rsidR="002A1FA3" w:rsidRPr="00327135" w:rsidRDefault="002A1FA3" w:rsidP="002A1FA3">
      <w:pPr>
        <w:pStyle w:val="Standard"/>
        <w:tabs>
          <w:tab w:val="right" w:pos="9356"/>
        </w:tabs>
        <w:spacing w:line="23" w:lineRule="atLeast"/>
        <w:jc w:val="left"/>
        <w:rPr>
          <w:rFonts w:cs="Calibri"/>
          <w:lang w:val="en-CA"/>
        </w:rPr>
      </w:pPr>
      <w:proofErr w:type="spellStart"/>
      <w:r w:rsidRPr="00327135">
        <w:rPr>
          <w:rFonts w:cs="Calibri"/>
          <w:lang w:val="en-CA"/>
        </w:rPr>
        <w:t>M'Hamed</w:t>
      </w:r>
      <w:proofErr w:type="spellEnd"/>
      <w:r w:rsidRPr="00327135">
        <w:rPr>
          <w:rFonts w:cs="Calibri"/>
          <w:lang w:val="en-CA"/>
        </w:rPr>
        <w:t xml:space="preserve"> </w:t>
      </w:r>
      <w:proofErr w:type="spellStart"/>
      <w:r w:rsidRPr="00327135">
        <w:rPr>
          <w:rFonts w:cs="Calibri"/>
          <w:lang w:val="en-CA"/>
        </w:rPr>
        <w:t>Bougara</w:t>
      </w:r>
      <w:proofErr w:type="spellEnd"/>
      <w:r w:rsidRPr="00327135">
        <w:rPr>
          <w:rFonts w:cs="Calibri"/>
          <w:lang w:val="en-CA"/>
        </w:rPr>
        <w:t xml:space="preserve"> University, Algeria</w:t>
      </w:r>
    </w:p>
    <w:p w14:paraId="734273AC" w14:textId="77777777" w:rsidR="002A1FA3" w:rsidRPr="00327135" w:rsidRDefault="002A1FA3" w:rsidP="002A1FA3">
      <w:pPr>
        <w:pStyle w:val="Standard"/>
        <w:tabs>
          <w:tab w:val="right" w:pos="9356"/>
        </w:tabs>
        <w:spacing w:line="23" w:lineRule="atLeast"/>
        <w:ind w:left="720"/>
        <w:jc w:val="left"/>
        <w:rPr>
          <w:rFonts w:cs="Calibri"/>
          <w:lang w:val="en-CA"/>
        </w:rPr>
      </w:pPr>
    </w:p>
    <w:p w14:paraId="2608055D" w14:textId="77777777" w:rsidR="00327135" w:rsidRPr="00327135" w:rsidRDefault="00327135" w:rsidP="00327135">
      <w:pPr>
        <w:pStyle w:val="Standard"/>
        <w:tabs>
          <w:tab w:val="right" w:pos="9356"/>
        </w:tabs>
        <w:spacing w:line="23" w:lineRule="atLeast"/>
        <w:ind w:left="720"/>
        <w:jc w:val="left"/>
        <w:rPr>
          <w:rFonts w:cs="Calibri"/>
          <w:lang w:val="en-CA"/>
        </w:rPr>
      </w:pPr>
    </w:p>
    <w:p w14:paraId="05D82082" w14:textId="709A1276" w:rsidR="003D5C20" w:rsidRPr="00327135" w:rsidRDefault="00A85C36" w:rsidP="00504B09">
      <w:pPr>
        <w:pStyle w:val="Paragraphedeliste"/>
        <w:tabs>
          <w:tab w:val="right" w:pos="10233"/>
        </w:tabs>
        <w:spacing w:line="23" w:lineRule="atLeast"/>
        <w:ind w:left="0"/>
        <w:jc w:val="left"/>
        <w:rPr>
          <w:rFonts w:cs="Calibri"/>
          <w:lang w:val="en-CA"/>
        </w:rPr>
      </w:pPr>
      <w:r w:rsidRPr="00327135">
        <w:rPr>
          <w:rFonts w:cs="Calibri"/>
          <w:b/>
          <w:bCs/>
          <w:lang w:val="en-CA"/>
        </w:rPr>
        <w:t>Bachelor's degree in chemical process engineering</w:t>
      </w:r>
      <w:r w:rsidR="003E692D">
        <w:rPr>
          <w:rFonts w:cs="Calibri"/>
          <w:b/>
          <w:bCs/>
          <w:lang w:val="en-CA"/>
        </w:rPr>
        <w:t xml:space="preserve"> </w:t>
      </w:r>
      <w:r w:rsidR="00AC6D81">
        <w:rPr>
          <w:rFonts w:cs="Calibri"/>
          <w:b/>
          <w:bCs/>
          <w:lang w:val="en-CA"/>
        </w:rPr>
        <w:tab/>
      </w:r>
      <w:r w:rsidR="003D5C20" w:rsidRPr="00327135">
        <w:rPr>
          <w:rFonts w:cs="Calibri"/>
          <w:b/>
          <w:bCs/>
          <w:lang w:val="en-CA"/>
        </w:rPr>
        <w:t>201</w:t>
      </w:r>
      <w:r w:rsidRPr="00327135">
        <w:rPr>
          <w:rFonts w:cs="Calibri"/>
          <w:b/>
          <w:bCs/>
          <w:lang w:val="en-CA"/>
        </w:rPr>
        <w:t>3</w:t>
      </w:r>
    </w:p>
    <w:p w14:paraId="015D565C" w14:textId="508BB0B8" w:rsidR="00DF6A92" w:rsidRPr="00327135" w:rsidRDefault="00DF6A92" w:rsidP="00DF6A92">
      <w:pPr>
        <w:pStyle w:val="Standard"/>
        <w:tabs>
          <w:tab w:val="right" w:pos="9356"/>
        </w:tabs>
        <w:spacing w:line="23" w:lineRule="atLeast"/>
        <w:jc w:val="left"/>
        <w:rPr>
          <w:rFonts w:cs="Calibri"/>
          <w:lang w:val="en-CA"/>
        </w:rPr>
      </w:pPr>
      <w:proofErr w:type="spellStart"/>
      <w:r w:rsidRPr="00327135">
        <w:rPr>
          <w:rFonts w:cs="Calibri"/>
          <w:lang w:val="en-CA"/>
        </w:rPr>
        <w:t>M'Ha</w:t>
      </w:r>
      <w:r w:rsidR="0078035F" w:rsidRPr="00327135">
        <w:rPr>
          <w:rFonts w:cs="Calibri"/>
          <w:lang w:val="en-CA"/>
        </w:rPr>
        <w:t>med</w:t>
      </w:r>
      <w:proofErr w:type="spellEnd"/>
      <w:r w:rsidR="0078035F" w:rsidRPr="00327135">
        <w:rPr>
          <w:rFonts w:cs="Calibri"/>
          <w:lang w:val="en-CA"/>
        </w:rPr>
        <w:t xml:space="preserve"> </w:t>
      </w:r>
      <w:proofErr w:type="spellStart"/>
      <w:r w:rsidR="0078035F" w:rsidRPr="00327135">
        <w:rPr>
          <w:rFonts w:cs="Calibri"/>
          <w:lang w:val="en-CA"/>
        </w:rPr>
        <w:t>Bougara</w:t>
      </w:r>
      <w:proofErr w:type="spellEnd"/>
      <w:r w:rsidR="0078035F" w:rsidRPr="00327135">
        <w:rPr>
          <w:rFonts w:cs="Calibri"/>
          <w:lang w:val="en-CA"/>
        </w:rPr>
        <w:t xml:space="preserve"> University, </w:t>
      </w:r>
      <w:r w:rsidRPr="00327135">
        <w:rPr>
          <w:rFonts w:cs="Calibri"/>
          <w:lang w:val="en-CA"/>
        </w:rPr>
        <w:t>Algeria</w:t>
      </w:r>
    </w:p>
    <w:p w14:paraId="165DFAE5" w14:textId="2CDF9491" w:rsidR="00DF6A92" w:rsidRPr="00327135" w:rsidRDefault="00DF6A92" w:rsidP="003E692D">
      <w:pPr>
        <w:pStyle w:val="Standard"/>
        <w:tabs>
          <w:tab w:val="right" w:pos="9356"/>
        </w:tabs>
        <w:spacing w:line="23" w:lineRule="atLeast"/>
        <w:ind w:left="720"/>
        <w:jc w:val="left"/>
        <w:rPr>
          <w:rFonts w:cs="Calibri"/>
          <w:lang w:val="en-CA"/>
        </w:rPr>
      </w:pPr>
      <w:r w:rsidRPr="00327135">
        <w:rPr>
          <w:rFonts w:cs="Calibri"/>
          <w:color w:val="000000"/>
          <w:lang w:val="en-CA"/>
        </w:rPr>
        <w:t xml:space="preserve"> </w:t>
      </w:r>
    </w:p>
    <w:p w14:paraId="6D92CB44" w14:textId="77777777" w:rsidR="00DF6A92" w:rsidRPr="00327135" w:rsidRDefault="00DF6A92" w:rsidP="00DF6A92">
      <w:pPr>
        <w:pStyle w:val="Standard"/>
        <w:tabs>
          <w:tab w:val="right" w:pos="9356"/>
        </w:tabs>
        <w:spacing w:line="23" w:lineRule="atLeast"/>
        <w:jc w:val="left"/>
        <w:rPr>
          <w:rFonts w:cs="Calibri"/>
          <w:color w:val="000000"/>
          <w:lang w:val="en-CA"/>
        </w:rPr>
      </w:pPr>
    </w:p>
    <w:p w14:paraId="783944AE" w14:textId="7A6A9D91" w:rsidR="003D5C20" w:rsidRDefault="003D5C20">
      <w:pPr>
        <w:pStyle w:val="Standard"/>
        <w:rPr>
          <w:rFonts w:cs="Calibri"/>
          <w:color w:val="000000"/>
          <w:lang w:val="en-CA"/>
        </w:rPr>
      </w:pPr>
    </w:p>
    <w:p w14:paraId="672BAB3A" w14:textId="1154AB1D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78351F3E" w14:textId="28FC9811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7D629877" w14:textId="4A801AB2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2F8CF61B" w14:textId="4DCA42AC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636CAAA8" w14:textId="5ADBD7A1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3EEC2B35" w14:textId="0542636E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5EED17E6" w14:textId="48BAC173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3F9C2C06" w14:textId="6551B473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0A848A8E" w14:textId="19C416D8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12AD2B39" w14:textId="185FD984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30284C16" w14:textId="14FBA523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14FAEB96" w14:textId="792C91FC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3DE96F1A" w14:textId="3F580A58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2F9199E7" w14:textId="7FC9F4C7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01C06989" w14:textId="4D9D6E55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2B9E8A40" w14:textId="7C2A7BC8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04DBB340" w14:textId="7B786102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542E83DC" w14:textId="17856BC3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7483CD56" w14:textId="7F69509A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06462799" w14:textId="4C69D19A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129AE38E" w14:textId="5B18738F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54161EE6" w14:textId="6FAC313F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3BEA39F8" w14:textId="23BEB124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659E87F2" w14:textId="0DD22EE7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535DFB2E" w14:textId="5779F471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7CA37FFE" w14:textId="27723786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63C8DA15" w14:textId="2B633FA2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198CE1D3" w14:textId="4CC0296D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03022945" w14:textId="04F5FA69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6B94466A" w14:textId="325E5127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675C0B13" w14:textId="5121C3CC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17615888" w14:textId="0C8E10B5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4123A52E" w14:textId="0F849CBF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447473C4" w14:textId="656EEBAF" w:rsidR="00D70CE9" w:rsidRDefault="00D70CE9">
      <w:pPr>
        <w:pStyle w:val="Standard"/>
        <w:rPr>
          <w:rFonts w:cs="Calibri"/>
          <w:color w:val="000000"/>
          <w:lang w:val="en-CA"/>
        </w:rPr>
      </w:pPr>
    </w:p>
    <w:p w14:paraId="6B5481FF" w14:textId="240C0348" w:rsidR="006F1D87" w:rsidRDefault="006F1D87">
      <w:pPr>
        <w:pStyle w:val="Standard"/>
        <w:rPr>
          <w:rFonts w:cs="Calibri"/>
          <w:color w:val="000000"/>
          <w:lang w:val="en-CA"/>
        </w:rPr>
      </w:pPr>
    </w:p>
    <w:p w14:paraId="7BE6AD81" w14:textId="77777777" w:rsidR="006F1D87" w:rsidRDefault="006F1D87">
      <w:pPr>
        <w:pStyle w:val="Standard"/>
        <w:rPr>
          <w:rFonts w:cs="Calibri"/>
          <w:color w:val="000000"/>
          <w:lang w:val="en-CA"/>
        </w:rPr>
      </w:pPr>
    </w:p>
    <w:sectPr w:rsidR="006F1D87" w:rsidSect="00304CCE">
      <w:type w:val="continuous"/>
      <w:pgSz w:w="12240" w:h="15840" w:code="1"/>
      <w:pgMar w:top="426" w:right="1021" w:bottom="719" w:left="9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043E" w14:textId="77777777" w:rsidR="00400487" w:rsidRDefault="00400487">
      <w:pPr>
        <w:spacing w:after="0" w:line="240" w:lineRule="auto"/>
      </w:pPr>
      <w:r>
        <w:separator/>
      </w:r>
    </w:p>
  </w:endnote>
  <w:endnote w:type="continuationSeparator" w:id="0">
    <w:p w14:paraId="4003E1A9" w14:textId="77777777" w:rsidR="00400487" w:rsidRDefault="0040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9B4D" w14:textId="77777777" w:rsidR="00400487" w:rsidRDefault="004004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4D4C13" w14:textId="77777777" w:rsidR="00400487" w:rsidRDefault="00400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18F"/>
    <w:multiLevelType w:val="multilevel"/>
    <w:tmpl w:val="B114E09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CA0707"/>
    <w:multiLevelType w:val="multilevel"/>
    <w:tmpl w:val="A360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72DE2"/>
    <w:multiLevelType w:val="hybridMultilevel"/>
    <w:tmpl w:val="EF122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F4E8D"/>
    <w:multiLevelType w:val="hybridMultilevel"/>
    <w:tmpl w:val="1A3E01CC"/>
    <w:lvl w:ilvl="0" w:tplc="FBBE3440">
      <w:numFmt w:val="bullet"/>
      <w:lvlText w:val="•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A361C9C"/>
    <w:multiLevelType w:val="hybridMultilevel"/>
    <w:tmpl w:val="1C205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58DE"/>
    <w:multiLevelType w:val="multilevel"/>
    <w:tmpl w:val="026E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C534E2"/>
    <w:multiLevelType w:val="hybridMultilevel"/>
    <w:tmpl w:val="D26AA7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75A8E"/>
    <w:multiLevelType w:val="hybridMultilevel"/>
    <w:tmpl w:val="922C3C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4968"/>
    <w:multiLevelType w:val="hybridMultilevel"/>
    <w:tmpl w:val="B06EE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62773"/>
    <w:multiLevelType w:val="hybridMultilevel"/>
    <w:tmpl w:val="20C6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C7F28"/>
    <w:multiLevelType w:val="hybridMultilevel"/>
    <w:tmpl w:val="DA4AEDD6"/>
    <w:lvl w:ilvl="0" w:tplc="FBBE34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3519F"/>
    <w:multiLevelType w:val="multilevel"/>
    <w:tmpl w:val="F10879BE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F524408"/>
    <w:multiLevelType w:val="hybridMultilevel"/>
    <w:tmpl w:val="399CA48C"/>
    <w:lvl w:ilvl="0" w:tplc="FBBE34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063BB"/>
    <w:multiLevelType w:val="hybridMultilevel"/>
    <w:tmpl w:val="AA1A1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A550D"/>
    <w:multiLevelType w:val="hybridMultilevel"/>
    <w:tmpl w:val="34F85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49FA"/>
    <w:multiLevelType w:val="hybridMultilevel"/>
    <w:tmpl w:val="DDE8CD2E"/>
    <w:lvl w:ilvl="0" w:tplc="874AA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B45B1"/>
    <w:multiLevelType w:val="hybridMultilevel"/>
    <w:tmpl w:val="D2221AEA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63F27BC8"/>
    <w:multiLevelType w:val="multilevel"/>
    <w:tmpl w:val="E424EB8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AC42C2B"/>
    <w:multiLevelType w:val="hybridMultilevel"/>
    <w:tmpl w:val="4BD20508"/>
    <w:lvl w:ilvl="0" w:tplc="35E0371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848FA"/>
    <w:multiLevelType w:val="multilevel"/>
    <w:tmpl w:val="C314621A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6BB24EE5"/>
    <w:multiLevelType w:val="hybridMultilevel"/>
    <w:tmpl w:val="31B40F7A"/>
    <w:lvl w:ilvl="0" w:tplc="5330B7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71B2E"/>
    <w:multiLevelType w:val="hybridMultilevel"/>
    <w:tmpl w:val="76FAD2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17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20"/>
  </w:num>
  <w:num w:numId="11">
    <w:abstractNumId w:val="21"/>
  </w:num>
  <w:num w:numId="12">
    <w:abstractNumId w:val="4"/>
  </w:num>
  <w:num w:numId="13">
    <w:abstractNumId w:val="9"/>
  </w:num>
  <w:num w:numId="14">
    <w:abstractNumId w:val="18"/>
  </w:num>
  <w:num w:numId="15">
    <w:abstractNumId w:val="15"/>
  </w:num>
  <w:num w:numId="16">
    <w:abstractNumId w:val="13"/>
  </w:num>
  <w:num w:numId="17">
    <w:abstractNumId w:val="2"/>
  </w:num>
  <w:num w:numId="18">
    <w:abstractNumId w:val="8"/>
  </w:num>
  <w:num w:numId="19">
    <w:abstractNumId w:val="14"/>
  </w:num>
  <w:num w:numId="20">
    <w:abstractNumId w:val="10"/>
  </w:num>
  <w:num w:numId="21">
    <w:abstractNumId w:val="16"/>
  </w:num>
  <w:num w:numId="22">
    <w:abstractNumId w:val="3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FC"/>
    <w:rsid w:val="000106D2"/>
    <w:rsid w:val="00013F6B"/>
    <w:rsid w:val="000569D2"/>
    <w:rsid w:val="000A033D"/>
    <w:rsid w:val="000A352D"/>
    <w:rsid w:val="000B2709"/>
    <w:rsid w:val="000B53A1"/>
    <w:rsid w:val="000B62DC"/>
    <w:rsid w:val="000C45C9"/>
    <w:rsid w:val="000E261B"/>
    <w:rsid w:val="00112739"/>
    <w:rsid w:val="001219D0"/>
    <w:rsid w:val="00123FD4"/>
    <w:rsid w:val="00153930"/>
    <w:rsid w:val="00160C04"/>
    <w:rsid w:val="001907AD"/>
    <w:rsid w:val="001964ED"/>
    <w:rsid w:val="001B36A7"/>
    <w:rsid w:val="001B6AB2"/>
    <w:rsid w:val="001F3823"/>
    <w:rsid w:val="00203BEA"/>
    <w:rsid w:val="00213700"/>
    <w:rsid w:val="00224AE2"/>
    <w:rsid w:val="00272401"/>
    <w:rsid w:val="00276AFF"/>
    <w:rsid w:val="002A0430"/>
    <w:rsid w:val="002A1FA3"/>
    <w:rsid w:val="002B393A"/>
    <w:rsid w:val="002B75E3"/>
    <w:rsid w:val="002C6992"/>
    <w:rsid w:val="00304CCE"/>
    <w:rsid w:val="00327135"/>
    <w:rsid w:val="0033520E"/>
    <w:rsid w:val="00340155"/>
    <w:rsid w:val="003535C0"/>
    <w:rsid w:val="0035607F"/>
    <w:rsid w:val="0036210F"/>
    <w:rsid w:val="0036361C"/>
    <w:rsid w:val="003642D4"/>
    <w:rsid w:val="00374AE9"/>
    <w:rsid w:val="00381B71"/>
    <w:rsid w:val="003849E1"/>
    <w:rsid w:val="003C2AD1"/>
    <w:rsid w:val="003D5C20"/>
    <w:rsid w:val="003E692D"/>
    <w:rsid w:val="003F6989"/>
    <w:rsid w:val="003F74D3"/>
    <w:rsid w:val="00400487"/>
    <w:rsid w:val="00400F14"/>
    <w:rsid w:val="004856DC"/>
    <w:rsid w:val="004D4234"/>
    <w:rsid w:val="0050146B"/>
    <w:rsid w:val="005015F5"/>
    <w:rsid w:val="00504B09"/>
    <w:rsid w:val="00505E80"/>
    <w:rsid w:val="00510D57"/>
    <w:rsid w:val="005229DD"/>
    <w:rsid w:val="00532381"/>
    <w:rsid w:val="005327A3"/>
    <w:rsid w:val="00590DCA"/>
    <w:rsid w:val="00597D14"/>
    <w:rsid w:val="005A024B"/>
    <w:rsid w:val="005C0745"/>
    <w:rsid w:val="005C136B"/>
    <w:rsid w:val="005C2DC1"/>
    <w:rsid w:val="005E310B"/>
    <w:rsid w:val="00600048"/>
    <w:rsid w:val="00621DA1"/>
    <w:rsid w:val="00630ADC"/>
    <w:rsid w:val="0065445F"/>
    <w:rsid w:val="006674B8"/>
    <w:rsid w:val="006677A5"/>
    <w:rsid w:val="00670BD6"/>
    <w:rsid w:val="006A55F1"/>
    <w:rsid w:val="006B0922"/>
    <w:rsid w:val="006C710C"/>
    <w:rsid w:val="006D3E52"/>
    <w:rsid w:val="006D6452"/>
    <w:rsid w:val="006E3959"/>
    <w:rsid w:val="006F1D87"/>
    <w:rsid w:val="0077231F"/>
    <w:rsid w:val="0078035F"/>
    <w:rsid w:val="00783E02"/>
    <w:rsid w:val="007850DD"/>
    <w:rsid w:val="007C3D61"/>
    <w:rsid w:val="007F097E"/>
    <w:rsid w:val="008363C9"/>
    <w:rsid w:val="00846FFD"/>
    <w:rsid w:val="00852B89"/>
    <w:rsid w:val="00855062"/>
    <w:rsid w:val="00863521"/>
    <w:rsid w:val="008934E6"/>
    <w:rsid w:val="008B57D0"/>
    <w:rsid w:val="008B7D52"/>
    <w:rsid w:val="00937B86"/>
    <w:rsid w:val="009622EB"/>
    <w:rsid w:val="0098501E"/>
    <w:rsid w:val="009A3886"/>
    <w:rsid w:val="009A47ED"/>
    <w:rsid w:val="009B3B21"/>
    <w:rsid w:val="009C3975"/>
    <w:rsid w:val="009E5C56"/>
    <w:rsid w:val="009F68A2"/>
    <w:rsid w:val="00A131EF"/>
    <w:rsid w:val="00A144B4"/>
    <w:rsid w:val="00A268DB"/>
    <w:rsid w:val="00A414B6"/>
    <w:rsid w:val="00A85C36"/>
    <w:rsid w:val="00A966CC"/>
    <w:rsid w:val="00A96CEA"/>
    <w:rsid w:val="00A97FCD"/>
    <w:rsid w:val="00AB4667"/>
    <w:rsid w:val="00AC6D81"/>
    <w:rsid w:val="00AD28BF"/>
    <w:rsid w:val="00AD4A83"/>
    <w:rsid w:val="00AE15F3"/>
    <w:rsid w:val="00AE72FC"/>
    <w:rsid w:val="00B00DDF"/>
    <w:rsid w:val="00B058BC"/>
    <w:rsid w:val="00B23ACC"/>
    <w:rsid w:val="00B35C6E"/>
    <w:rsid w:val="00B4390E"/>
    <w:rsid w:val="00B72AFA"/>
    <w:rsid w:val="00B81AAE"/>
    <w:rsid w:val="00B923D4"/>
    <w:rsid w:val="00B97609"/>
    <w:rsid w:val="00B97D83"/>
    <w:rsid w:val="00BB2F1C"/>
    <w:rsid w:val="00BC45C2"/>
    <w:rsid w:val="00BF0FAE"/>
    <w:rsid w:val="00C077C4"/>
    <w:rsid w:val="00C3600F"/>
    <w:rsid w:val="00C37206"/>
    <w:rsid w:val="00C47861"/>
    <w:rsid w:val="00C53CE9"/>
    <w:rsid w:val="00C64192"/>
    <w:rsid w:val="00C67CC9"/>
    <w:rsid w:val="00C74835"/>
    <w:rsid w:val="00C90C4D"/>
    <w:rsid w:val="00CE4C9D"/>
    <w:rsid w:val="00CE5933"/>
    <w:rsid w:val="00D076E6"/>
    <w:rsid w:val="00D17C2A"/>
    <w:rsid w:val="00D416E4"/>
    <w:rsid w:val="00D70CE9"/>
    <w:rsid w:val="00D76840"/>
    <w:rsid w:val="00D9258F"/>
    <w:rsid w:val="00DA67A4"/>
    <w:rsid w:val="00DB14F3"/>
    <w:rsid w:val="00DC3037"/>
    <w:rsid w:val="00DC7350"/>
    <w:rsid w:val="00DE3A21"/>
    <w:rsid w:val="00DF6A92"/>
    <w:rsid w:val="00E00BCF"/>
    <w:rsid w:val="00E07927"/>
    <w:rsid w:val="00E14EBB"/>
    <w:rsid w:val="00E23CC9"/>
    <w:rsid w:val="00E41170"/>
    <w:rsid w:val="00E459C3"/>
    <w:rsid w:val="00E50E70"/>
    <w:rsid w:val="00E6236E"/>
    <w:rsid w:val="00E724AB"/>
    <w:rsid w:val="00E73390"/>
    <w:rsid w:val="00E81ECF"/>
    <w:rsid w:val="00E83F93"/>
    <w:rsid w:val="00EA17D5"/>
    <w:rsid w:val="00EE70E8"/>
    <w:rsid w:val="00F20FCD"/>
    <w:rsid w:val="00F30DD9"/>
    <w:rsid w:val="00F77037"/>
    <w:rsid w:val="00F9104F"/>
    <w:rsid w:val="00F91E52"/>
    <w:rsid w:val="00FB352B"/>
    <w:rsid w:val="00FB38C6"/>
    <w:rsid w:val="00FE0C40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C2549"/>
  <w15:docId w15:val="{B3CFB9F6-F953-4C84-92DC-9646F4D2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CA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  <w:jc w:val="both"/>
    </w:pPr>
    <w:rPr>
      <w:lang w:val="fr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  <w:pPr>
      <w:ind w:left="720"/>
    </w:pPr>
  </w:style>
  <w:style w:type="paragraph" w:styleId="Prformat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cs="Calibri"/>
      <w:color w:val="000000"/>
      <w:sz w:val="24"/>
      <w:szCs w:val="24"/>
      <w:lang w:val="fr-FR"/>
    </w:rPr>
  </w:style>
  <w:style w:type="character" w:customStyle="1" w:styleId="PrformatHTMLCar">
    <w:name w:val="Préformaté HTML Car"/>
    <w:basedOn w:val="Policepardfaut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ccentuation">
    <w:name w:val="Emphasis"/>
    <w:rPr>
      <w:i/>
      <w:iCs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character" w:styleId="Lienhypertexte">
    <w:name w:val="Hyperlink"/>
    <w:basedOn w:val="Policepardfaut"/>
    <w:uiPriority w:val="99"/>
    <w:unhideWhenUsed/>
    <w:rsid w:val="0085506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5506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414B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AE2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07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our-aziza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aziza achour</cp:lastModifiedBy>
  <cp:revision>2</cp:revision>
  <cp:lastPrinted>2023-05-04T21:15:00Z</cp:lastPrinted>
  <dcterms:created xsi:type="dcterms:W3CDTF">2023-07-10T21:57:00Z</dcterms:created>
  <dcterms:modified xsi:type="dcterms:W3CDTF">2023-07-10T21:57:00Z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06b95ba9-d50e-4074-b623-0a9711dc916f_Enabled">
    <vt:lpwstr>true</vt:lpwstr>
  </property>
  <property fmtid="{D5CDD505-2E9C-101B-9397-08002B2CF9AE}" pid="9" name="MSIP_Label_06b95ba9-d50e-4074-b623-0a9711dc916f_SetDate">
    <vt:lpwstr>2021-08-22T12:19:54Z</vt:lpwstr>
  </property>
  <property fmtid="{D5CDD505-2E9C-101B-9397-08002B2CF9AE}" pid="10" name="MSIP_Label_06b95ba9-d50e-4074-b623-0a9711dc916f_Method">
    <vt:lpwstr>Standard</vt:lpwstr>
  </property>
  <property fmtid="{D5CDD505-2E9C-101B-9397-08002B2CF9AE}" pid="11" name="MSIP_Label_06b95ba9-d50e-4074-b623-0a9711dc916f_Name">
    <vt:lpwstr>[Public]</vt:lpwstr>
  </property>
  <property fmtid="{D5CDD505-2E9C-101B-9397-08002B2CF9AE}" pid="12" name="MSIP_Label_06b95ba9-d50e-4074-b623-0a9711dc916f_SiteId">
    <vt:lpwstr>be0be093-a2ad-444c-93d9-5626e83beefc</vt:lpwstr>
  </property>
  <property fmtid="{D5CDD505-2E9C-101B-9397-08002B2CF9AE}" pid="13" name="MSIP_Label_06b95ba9-d50e-4074-b623-0a9711dc916f_ActionId">
    <vt:lpwstr>a70c0a44-f562-4c2b-bd37-1f7ce8e5ec9a</vt:lpwstr>
  </property>
  <property fmtid="{D5CDD505-2E9C-101B-9397-08002B2CF9AE}" pid="14" name="MSIP_Label_06b95ba9-d50e-4074-b623-0a9711dc916f_ContentBits">
    <vt:lpwstr>0</vt:lpwstr>
  </property>
</Properties>
</file>